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F7A60B" w14:textId="7B3ABF3F" w:rsidR="0029268D" w:rsidRPr="00BC1240" w:rsidRDefault="0029268D" w:rsidP="0029268D">
      <w:pPr>
        <w:pStyle w:val="CRCoverPage"/>
        <w:tabs>
          <w:tab w:val="right" w:pos="9639"/>
        </w:tabs>
        <w:spacing w:after="0"/>
        <w:rPr>
          <w:b/>
          <w:noProof/>
          <w:sz w:val="24"/>
          <w:lang w:eastAsia="zh-CN"/>
        </w:rPr>
      </w:pPr>
      <w:r w:rsidRPr="00BC1240">
        <w:rPr>
          <w:b/>
          <w:noProof/>
          <w:sz w:val="24"/>
        </w:rPr>
        <w:t>3GPP TSG-SA WG6 Meeting #</w:t>
      </w:r>
      <w:r>
        <w:rPr>
          <w:b/>
          <w:noProof/>
          <w:sz w:val="24"/>
        </w:rPr>
        <w:t>6</w:t>
      </w:r>
      <w:r w:rsidR="00AF7C85">
        <w:rPr>
          <w:rFonts w:hint="eastAsia"/>
          <w:b/>
          <w:noProof/>
          <w:sz w:val="24"/>
          <w:lang w:eastAsia="zh-CN"/>
        </w:rPr>
        <w:t>3</w:t>
      </w:r>
      <w:r>
        <w:rPr>
          <w:b/>
          <w:noProof/>
          <w:sz w:val="24"/>
        </w:rPr>
        <w:tab/>
        <w:t>S6-24</w:t>
      </w:r>
      <w:r w:rsidR="003E6326">
        <w:rPr>
          <w:rFonts w:hint="eastAsia"/>
          <w:b/>
          <w:noProof/>
          <w:sz w:val="24"/>
          <w:lang w:eastAsia="zh-CN"/>
        </w:rPr>
        <w:t>4172</w:t>
      </w:r>
    </w:p>
    <w:p w14:paraId="5E69E9F8" w14:textId="709E5FAC" w:rsidR="0029268D" w:rsidRDefault="00AF7C85" w:rsidP="0029268D">
      <w:pPr>
        <w:pStyle w:val="CRCoverPage"/>
        <w:tabs>
          <w:tab w:val="right" w:pos="9639"/>
        </w:tabs>
        <w:spacing w:after="0"/>
        <w:rPr>
          <w:b/>
          <w:noProof/>
          <w:sz w:val="24"/>
        </w:rPr>
      </w:pPr>
      <w:r w:rsidRPr="00AF7C85">
        <w:rPr>
          <w:b/>
          <w:noProof/>
          <w:sz w:val="24"/>
        </w:rPr>
        <w:t>Hyderabad</w:t>
      </w:r>
      <w:r>
        <w:rPr>
          <w:b/>
          <w:noProof/>
          <w:sz w:val="24"/>
        </w:rPr>
        <w:t>,</w:t>
      </w:r>
      <w:r>
        <w:rPr>
          <w:rFonts w:hint="eastAsia"/>
          <w:b/>
          <w:noProof/>
          <w:sz w:val="24"/>
          <w:lang w:eastAsia="zh-CN"/>
        </w:rPr>
        <w:t xml:space="preserve"> India</w:t>
      </w:r>
      <w:r w:rsidR="0029268D" w:rsidRPr="00521377">
        <w:rPr>
          <w:b/>
          <w:noProof/>
          <w:sz w:val="24"/>
        </w:rPr>
        <w:t>,</w:t>
      </w:r>
      <w:r w:rsidR="0029268D">
        <w:rPr>
          <w:b/>
          <w:noProof/>
          <w:sz w:val="24"/>
        </w:rPr>
        <w:t xml:space="preserve"> </w:t>
      </w:r>
      <w:r w:rsidR="00CF0111">
        <w:rPr>
          <w:b/>
          <w:noProof/>
          <w:sz w:val="24"/>
        </w:rPr>
        <w:t>1</w:t>
      </w:r>
      <w:r>
        <w:rPr>
          <w:rFonts w:hint="eastAsia"/>
          <w:b/>
          <w:noProof/>
          <w:sz w:val="24"/>
          <w:lang w:eastAsia="zh-CN"/>
        </w:rPr>
        <w:t>4</w:t>
      </w:r>
      <w:r w:rsidR="0029268D">
        <w:rPr>
          <w:b/>
          <w:noProof/>
          <w:sz w:val="24"/>
          <w:vertAlign w:val="superscript"/>
        </w:rPr>
        <w:t>th</w:t>
      </w:r>
      <w:r w:rsidR="0029268D">
        <w:rPr>
          <w:b/>
          <w:noProof/>
          <w:sz w:val="24"/>
        </w:rPr>
        <w:t xml:space="preserve"> – </w:t>
      </w:r>
      <w:r>
        <w:rPr>
          <w:rFonts w:hint="eastAsia"/>
          <w:b/>
          <w:noProof/>
          <w:sz w:val="24"/>
          <w:lang w:eastAsia="zh-CN"/>
        </w:rPr>
        <w:t>18</w:t>
      </w:r>
      <w:r>
        <w:rPr>
          <w:rFonts w:hint="eastAsia"/>
          <w:b/>
          <w:noProof/>
          <w:sz w:val="24"/>
          <w:vertAlign w:val="superscript"/>
          <w:lang w:eastAsia="zh-CN"/>
        </w:rPr>
        <w:t>th</w:t>
      </w:r>
      <w:r w:rsidR="0029268D">
        <w:rPr>
          <w:b/>
          <w:noProof/>
          <w:sz w:val="24"/>
        </w:rPr>
        <w:t xml:space="preserve"> </w:t>
      </w:r>
      <w:r>
        <w:rPr>
          <w:rFonts w:hint="eastAsia"/>
          <w:b/>
          <w:noProof/>
          <w:sz w:val="24"/>
          <w:lang w:eastAsia="zh-CN"/>
        </w:rPr>
        <w:t>Oct</w:t>
      </w:r>
      <w:r w:rsidR="0029268D">
        <w:rPr>
          <w:b/>
          <w:noProof/>
          <w:sz w:val="24"/>
        </w:rPr>
        <w:t xml:space="preserve"> 2024</w:t>
      </w:r>
      <w:r w:rsidR="0029268D">
        <w:rPr>
          <w:b/>
          <w:noProof/>
          <w:sz w:val="24"/>
        </w:rPr>
        <w:tab/>
        <w:t>(revision of S6-24</w:t>
      </w:r>
      <w:r>
        <w:rPr>
          <w:rFonts w:hint="eastAsia"/>
          <w:b/>
          <w:noProof/>
          <w:sz w:val="24"/>
          <w:lang w:eastAsia="zh-CN"/>
        </w:rPr>
        <w:t>3715</w:t>
      </w:r>
      <w:r w:rsidR="0029268D" w:rsidRPr="00BC1240">
        <w:rPr>
          <w:b/>
          <w:noProof/>
          <w:sz w:val="24"/>
        </w:rPr>
        <w:t>)</w:t>
      </w:r>
    </w:p>
    <w:p w14:paraId="7CB45193" w14:textId="11A6F0B6" w:rsidR="001E41F3" w:rsidRPr="00AF7C8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41FAC5" w:rsidR="001E41F3" w:rsidRPr="00410371" w:rsidRDefault="00400A54" w:rsidP="00400A54">
            <w:pPr>
              <w:pStyle w:val="CRCoverPage"/>
              <w:spacing w:after="0"/>
              <w:ind w:right="200"/>
              <w:jc w:val="center"/>
              <w:rPr>
                <w:b/>
                <w:noProof/>
                <w:sz w:val="28"/>
                <w:lang w:eastAsia="zh-CN"/>
              </w:rPr>
            </w:pPr>
            <w:r w:rsidRPr="00400A54">
              <w:rPr>
                <w:b/>
                <w:noProof/>
                <w:sz w:val="28"/>
                <w:lang w:eastAsia="zh-CN"/>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93D9E1" w:rsidR="001E41F3" w:rsidRPr="00410371" w:rsidRDefault="003E6326" w:rsidP="00400A54">
            <w:pPr>
              <w:pStyle w:val="CRCoverPage"/>
              <w:spacing w:after="0"/>
              <w:jc w:val="center"/>
              <w:rPr>
                <w:noProof/>
                <w:lang w:eastAsia="zh-CN"/>
              </w:rPr>
            </w:pPr>
            <w:r>
              <w:rPr>
                <w:rFonts w:hint="eastAsia"/>
                <w:b/>
                <w:noProof/>
                <w:sz w:val="28"/>
                <w:lang w:eastAsia="zh-CN"/>
              </w:rPr>
              <w:t>0323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E788F" w:rsidR="001E41F3" w:rsidRPr="00410371" w:rsidRDefault="00AF7C85" w:rsidP="00400A54">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65E" w:rsidR="001E41F3" w:rsidRPr="00410371" w:rsidRDefault="00DA2E88" w:rsidP="00400A54">
            <w:pPr>
              <w:pStyle w:val="CRCoverPage"/>
              <w:spacing w:after="0"/>
              <w:jc w:val="center"/>
              <w:rPr>
                <w:noProof/>
                <w:sz w:val="28"/>
                <w:lang w:eastAsia="zh-CN"/>
              </w:rPr>
            </w:pPr>
            <w:fldSimple w:instr=" DOCPROPERTY  Version  \* MERGEFORMAT ">
              <w:r w:rsidR="00400A54">
                <w:rPr>
                  <w:b/>
                  <w:noProof/>
                  <w:sz w:val="28"/>
                </w:rPr>
                <w:t>1</w:t>
              </w:r>
              <w:r w:rsidR="00400A54">
                <w:rPr>
                  <w:rFonts w:hint="eastAsia"/>
                  <w:b/>
                  <w:noProof/>
                  <w:sz w:val="28"/>
                  <w:lang w:eastAsia="zh-CN"/>
                </w:rPr>
                <w:t>9</w:t>
              </w:r>
              <w:r w:rsidR="00400A54" w:rsidRPr="00410371">
                <w:rPr>
                  <w:b/>
                  <w:noProof/>
                  <w:sz w:val="28"/>
                </w:rPr>
                <w:t>.</w:t>
              </w:r>
              <w:r w:rsidR="00AF7C85">
                <w:rPr>
                  <w:rFonts w:hint="eastAsia"/>
                  <w:b/>
                  <w:noProof/>
                  <w:sz w:val="28"/>
                  <w:lang w:eastAsia="zh-CN"/>
                </w:rPr>
                <w:t>3</w:t>
              </w:r>
              <w:r w:rsidR="00400A54" w:rsidRPr="00410371">
                <w:rPr>
                  <w:b/>
                  <w:noProof/>
                  <w:sz w:val="28"/>
                </w:rPr>
                <w:t>.</w:t>
              </w:r>
              <w:r w:rsidR="00400A54">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998E91" w:rsidR="00F25D98" w:rsidRDefault="00400A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FF21D4" w:rsidR="00F25D98" w:rsidRDefault="00400A54"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4CFC58" w:rsidR="001E41F3" w:rsidRDefault="00A10F04">
            <w:pPr>
              <w:pStyle w:val="CRCoverPage"/>
              <w:spacing w:after="0"/>
              <w:ind w:left="100"/>
              <w:rPr>
                <w:noProof/>
                <w:lang w:eastAsia="zh-CN"/>
              </w:rPr>
            </w:pPr>
            <w:bookmarkStart w:id="1" w:name="OLE_LINK41"/>
            <w:bookmarkStart w:id="2" w:name="OLE_LINK42"/>
            <w:bookmarkStart w:id="3" w:name="OLE_LINK43"/>
            <w:bookmarkStart w:id="4" w:name="OLE_LINK189"/>
            <w:bookmarkStart w:id="5" w:name="OLE_LINK190"/>
            <w:r>
              <w:rPr>
                <w:rFonts w:hint="eastAsia"/>
                <w:lang w:eastAsia="zh-CN"/>
              </w:rPr>
              <w:t>Edito</w:t>
            </w:r>
            <w:r w:rsidR="00AF7C85">
              <w:rPr>
                <w:rFonts w:hint="eastAsia"/>
                <w:lang w:eastAsia="zh-CN"/>
              </w:rPr>
              <w:t>r</w:t>
            </w:r>
            <w:r>
              <w:rPr>
                <w:rFonts w:hint="eastAsia"/>
                <w:lang w:eastAsia="zh-CN"/>
              </w:rPr>
              <w:t>i</w:t>
            </w:r>
            <w:r w:rsidR="00AF7C85">
              <w:rPr>
                <w:rFonts w:hint="eastAsia"/>
                <w:lang w:eastAsia="zh-CN"/>
              </w:rPr>
              <w:t>al changes</w:t>
            </w:r>
            <w:bookmarkEnd w:id="4"/>
            <w:bookmarkEnd w:id="5"/>
            <w:r w:rsidR="00AF7C85">
              <w:rPr>
                <w:rFonts w:hint="eastAsia"/>
                <w:lang w:eastAsia="zh-CN"/>
              </w:rPr>
              <w:t xml:space="preserve"> for</w:t>
            </w:r>
            <w:r w:rsidR="00400A54">
              <w:rPr>
                <w:rFonts w:hint="eastAsia"/>
                <w:lang w:eastAsia="zh-CN"/>
              </w:rPr>
              <w:t xml:space="preserve"> </w:t>
            </w:r>
            <w:proofErr w:type="spellStart"/>
            <w:r w:rsidR="00400A54">
              <w:rPr>
                <w:rFonts w:hint="eastAsia"/>
                <w:lang w:eastAsia="zh-CN"/>
              </w:rPr>
              <w:t>Geofencing</w:t>
            </w:r>
            <w:proofErr w:type="spellEnd"/>
            <w:r w:rsidR="00400A54">
              <w:rPr>
                <w:rFonts w:hint="eastAsia"/>
                <w:lang w:eastAsia="zh-CN"/>
              </w:rPr>
              <w:t xml:space="preserve"> </w:t>
            </w:r>
            <w:r w:rsidR="00E963B9">
              <w:rPr>
                <w:rFonts w:hint="eastAsia"/>
                <w:lang w:eastAsia="zh-CN"/>
              </w:rPr>
              <w:t xml:space="preserve">subscription/unsubscribe </w:t>
            </w:r>
            <w:r w:rsidR="00400A54">
              <w:rPr>
                <w:rFonts w:hint="eastAsia"/>
                <w:lang w:eastAsia="zh-CN"/>
              </w:rPr>
              <w:t>procedure</w:t>
            </w:r>
            <w:bookmarkEnd w:id="1"/>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7986F4" w:rsidR="001E41F3" w:rsidRDefault="00400A5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332F98" w:rsidR="001E41F3" w:rsidRDefault="00400A54" w:rsidP="00547111">
            <w:pPr>
              <w:pStyle w:val="CRCoverPage"/>
              <w:spacing w:after="0"/>
              <w:ind w:left="100"/>
              <w:rPr>
                <w:noProof/>
                <w:lang w:eastAsia="zh-CN"/>
              </w:rPr>
            </w:pPr>
            <w:r>
              <w:rPr>
                <w:rFonts w:hint="eastAsia"/>
                <w:lang w:eastAsia="zh-CN"/>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D207A" w:rsidR="001E41F3" w:rsidRDefault="00400A54">
            <w:pPr>
              <w:pStyle w:val="CRCoverPage"/>
              <w:spacing w:after="0"/>
              <w:ind w:left="100"/>
              <w:rPr>
                <w:noProof/>
                <w:lang w:eastAsia="zh-CN"/>
              </w:rPr>
            </w:pPr>
            <w:r>
              <w:rPr>
                <w:rFonts w:hint="eastAsia"/>
                <w:noProof/>
                <w:lang w:eastAsia="zh-CN"/>
              </w:rP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6D70D5" w:rsidR="001E41F3" w:rsidRDefault="00AF7C85">
            <w:pPr>
              <w:pStyle w:val="CRCoverPage"/>
              <w:spacing w:after="0"/>
              <w:ind w:left="100"/>
              <w:rPr>
                <w:noProof/>
                <w:lang w:eastAsia="zh-CN"/>
              </w:rPr>
            </w:pPr>
            <w:r>
              <w:rPr>
                <w:rFonts w:hint="eastAsia"/>
                <w:lang w:eastAsia="zh-CN"/>
              </w:rPr>
              <w:t>2024-10</w:t>
            </w:r>
            <w:r w:rsidR="00400A54">
              <w:rPr>
                <w:rFonts w:hint="eastAsia"/>
                <w:lang w:eastAsia="zh-CN"/>
              </w:rPr>
              <w:t>-</w:t>
            </w:r>
            <w:r>
              <w:rPr>
                <w:rFonts w:hint="eastAsia"/>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440E16" w:rsidR="001E41F3" w:rsidRPr="00400A54" w:rsidRDefault="00AF7C85" w:rsidP="00D24991">
            <w:pPr>
              <w:pStyle w:val="CRCoverPage"/>
              <w:spacing w:after="0"/>
              <w:ind w:left="100" w:right="-609"/>
              <w:rPr>
                <w:b/>
                <w:noProof/>
                <w:lang w:eastAsia="zh-CN"/>
              </w:rPr>
            </w:pPr>
            <w:r>
              <w:rPr>
                <w:rFonts w:hint="eastAsia"/>
                <w:b/>
                <w:lang w:eastAsia="zh-CN"/>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8E645" w:rsidR="001E41F3" w:rsidRDefault="00DA2E88" w:rsidP="00400A54">
            <w:pPr>
              <w:pStyle w:val="CRCoverPage"/>
              <w:spacing w:after="0"/>
              <w:ind w:left="100"/>
              <w:rPr>
                <w:noProof/>
                <w:lang w:eastAsia="zh-CN"/>
              </w:rPr>
            </w:pPr>
            <w:fldSimple w:instr=" DOCPROPERTY  Release  \* MERGEFORMAT ">
              <w:r w:rsidR="00400A54">
                <w:rPr>
                  <w:noProof/>
                </w:rPr>
                <w:t>Rel-1</w:t>
              </w:r>
              <w:r w:rsidR="00400A54">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D3AB4F" w:rsidR="007B3D4C" w:rsidRPr="007B3D4C" w:rsidRDefault="00AF7C85" w:rsidP="00AF7C85">
            <w:pPr>
              <w:rPr>
                <w:noProof/>
                <w:lang w:val="en-US" w:eastAsia="zh-CN"/>
              </w:rPr>
            </w:pPr>
            <w:r>
              <w:rPr>
                <w:noProof/>
                <w:lang w:val="en-US" w:eastAsia="zh-CN"/>
              </w:rPr>
              <w:t>M</w:t>
            </w:r>
            <w:r>
              <w:rPr>
                <w:rFonts w:hint="eastAsia"/>
                <w:noProof/>
                <w:lang w:val="en-US" w:eastAsia="zh-CN"/>
              </w:rPr>
              <w:t xml:space="preserve">ake some </w:t>
            </w:r>
            <w:bookmarkStart w:id="6" w:name="OLE_LINK164"/>
            <w:bookmarkStart w:id="7" w:name="OLE_LINK165"/>
            <w:r>
              <w:rPr>
                <w:rFonts w:hint="eastAsia"/>
                <w:noProof/>
                <w:lang w:val="en-US" w:eastAsia="zh-CN"/>
              </w:rPr>
              <w:t>editorial changes</w:t>
            </w:r>
            <w:bookmarkEnd w:id="6"/>
            <w:bookmarkEnd w:id="7"/>
            <w:r>
              <w:rPr>
                <w:rFonts w:hint="eastAsia"/>
                <w:noProof/>
                <w:lang w:val="en-US" w:eastAsia="zh-CN"/>
              </w:rPr>
              <w:t xml:space="preserve"> to meet the </w:t>
            </w:r>
            <w:bookmarkStart w:id="8" w:name="OLE_LINK162"/>
            <w:bookmarkStart w:id="9" w:name="OLE_LINK163"/>
            <w:bookmarkStart w:id="10" w:name="OLE_LINK166"/>
            <w:r>
              <w:rPr>
                <w:rFonts w:hint="eastAsia"/>
                <w:noProof/>
                <w:lang w:val="en-US" w:eastAsia="zh-CN"/>
              </w:rPr>
              <w:t>specification</w:t>
            </w:r>
            <w:bookmarkEnd w:id="8"/>
            <w:bookmarkEnd w:id="9"/>
            <w:bookmarkEnd w:id="10"/>
            <w:r>
              <w:rPr>
                <w:noProof/>
                <w:lang w:val="en-US" w:eastAsia="zh-CN"/>
              </w:rPr>
              <w:t>’</w:t>
            </w:r>
            <w:r>
              <w:rPr>
                <w:rFonts w:hint="eastAsia"/>
                <w:noProof/>
                <w:lang w:val="en-US" w:eastAsia="zh-CN"/>
              </w:rPr>
              <w:t>s requirements</w:t>
            </w:r>
            <w:r w:rsidR="00D1701F">
              <w:rPr>
                <w:rFonts w:hint="eastAsia"/>
                <w:noProof/>
                <w:lang w:val="en-US" w:eastAsia="zh-CN"/>
              </w:rPr>
              <w:t xml:space="preserve"> as Huawei suggested</w:t>
            </w:r>
            <w:bookmarkStart w:id="11" w:name="_GoBack"/>
            <w:bookmarkEnd w:id="11"/>
            <w:r>
              <w:rPr>
                <w:rFonts w:hint="eastAsia"/>
                <w:noProof/>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25F43F" w:rsidR="00F97A29" w:rsidRPr="00F97A29" w:rsidRDefault="00C34AB3" w:rsidP="00C34AB3">
            <w:pPr>
              <w:pStyle w:val="CRCoverPage"/>
              <w:spacing w:after="0"/>
              <w:rPr>
                <w:noProof/>
                <w:lang w:eastAsia="zh-CN"/>
              </w:rPr>
            </w:pPr>
            <w:r w:rsidRPr="00C34AB3">
              <w:rPr>
                <w:rFonts w:ascii="Times New Roman" w:hAnsi="Times New Roman" w:hint="eastAsia"/>
                <w:noProof/>
                <w:lang w:val="en-US" w:eastAsia="zh-CN"/>
              </w:rPr>
              <w:t>E</w:t>
            </w:r>
            <w:r w:rsidRPr="00C34AB3">
              <w:rPr>
                <w:rFonts w:ascii="Times New Roman" w:hAnsi="Times New Roman"/>
                <w:noProof/>
                <w:lang w:val="en-US" w:eastAsia="zh-CN"/>
              </w:rPr>
              <w:t>ditorial changes</w:t>
            </w:r>
            <w:r w:rsidRPr="00C34AB3">
              <w:rPr>
                <w:rFonts w:ascii="Times New Roman" w:hAnsi="Times New Roman" w:hint="eastAsia"/>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B1AE9" w:rsidR="001E41F3" w:rsidRPr="00C34AB3" w:rsidRDefault="00C34AB3" w:rsidP="00482671">
            <w:pPr>
              <w:pStyle w:val="CRCoverPage"/>
              <w:spacing w:after="0"/>
              <w:rPr>
                <w:rFonts w:ascii="Times New Roman" w:hAnsi="Times New Roman"/>
                <w:noProof/>
                <w:lang w:eastAsia="zh-CN"/>
              </w:rPr>
            </w:pPr>
            <w:r w:rsidRPr="00C34AB3">
              <w:rPr>
                <w:rFonts w:ascii="Times New Roman" w:hAnsi="Times New Roman"/>
                <w:noProof/>
                <w:lang w:eastAsia="zh-CN"/>
              </w:rPr>
              <w:t xml:space="preserve">The </w:t>
            </w:r>
            <w:r w:rsidR="00482671">
              <w:rPr>
                <w:rFonts w:ascii="Times New Roman" w:hAnsi="Times New Roman" w:hint="eastAsia"/>
                <w:noProof/>
                <w:lang w:eastAsia="zh-CN"/>
              </w:rPr>
              <w:t xml:space="preserve">definition of </w:t>
            </w:r>
            <w:r w:rsidR="00482671">
              <w:rPr>
                <w:rFonts w:ascii="Times New Roman" w:hAnsi="Times New Roman" w:hint="eastAsia"/>
                <w:noProof/>
                <w:lang w:val="en-US" w:eastAsia="zh-CN"/>
              </w:rPr>
              <w:t xml:space="preserve">Geofencing procedure may be not precise enough.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B2645" w:rsidR="001E41F3" w:rsidRDefault="00F97A29" w:rsidP="00E91AEC">
            <w:pPr>
              <w:pStyle w:val="CRCoverPage"/>
              <w:spacing w:after="0"/>
              <w:ind w:left="100"/>
              <w:rPr>
                <w:noProof/>
                <w:lang w:eastAsia="zh-CN"/>
              </w:rPr>
            </w:pPr>
            <w:bookmarkStart w:id="12" w:name="OLE_LINK498"/>
            <w:bookmarkStart w:id="13" w:name="OLE_LINK499"/>
            <w:r>
              <w:rPr>
                <w:rFonts w:hint="eastAsia"/>
                <w:noProof/>
                <w:lang w:eastAsia="zh-CN"/>
              </w:rPr>
              <w:t>9.3.12.1</w:t>
            </w:r>
            <w:bookmarkEnd w:id="12"/>
            <w:bookmarkEnd w:id="13"/>
            <w:r>
              <w:rPr>
                <w:rFonts w:hint="eastAsia"/>
                <w:noProof/>
                <w:lang w:eastAsia="zh-CN"/>
              </w:rPr>
              <w:t>, 9.3.12.2, 9.3.12.3, 9.3.12.4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00A54" w14:paraId="34ACE2EB" w14:textId="77777777" w:rsidTr="00547111">
        <w:tc>
          <w:tcPr>
            <w:tcW w:w="2694" w:type="dxa"/>
            <w:gridSpan w:val="2"/>
            <w:tcBorders>
              <w:left w:val="single" w:sz="4" w:space="0" w:color="auto"/>
            </w:tcBorders>
          </w:tcPr>
          <w:p w14:paraId="571382F3" w14:textId="77777777" w:rsidR="00400A54" w:rsidRDefault="00400A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F0DBA6" w:rsidR="00400A54" w:rsidRDefault="00400A54">
            <w:pPr>
              <w:pStyle w:val="CRCoverPage"/>
              <w:spacing w:after="0"/>
              <w:jc w:val="center"/>
              <w:rPr>
                <w:b/>
                <w:caps/>
                <w:noProof/>
              </w:rPr>
            </w:pPr>
            <w:r>
              <w:rPr>
                <w:b/>
                <w:caps/>
                <w:noProof/>
              </w:rPr>
              <w:t>X</w:t>
            </w:r>
          </w:p>
        </w:tc>
        <w:tc>
          <w:tcPr>
            <w:tcW w:w="2977" w:type="dxa"/>
            <w:gridSpan w:val="4"/>
          </w:tcPr>
          <w:p w14:paraId="7DB274D8" w14:textId="77777777" w:rsidR="00400A54" w:rsidRDefault="00400A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0A54" w:rsidRDefault="00400A54">
            <w:pPr>
              <w:pStyle w:val="CRCoverPage"/>
              <w:spacing w:after="0"/>
              <w:ind w:left="99"/>
              <w:rPr>
                <w:noProof/>
              </w:rPr>
            </w:pPr>
            <w:r>
              <w:rPr>
                <w:noProof/>
              </w:rPr>
              <w:t xml:space="preserve">TS/TR ... CR ... </w:t>
            </w:r>
          </w:p>
        </w:tc>
      </w:tr>
      <w:tr w:rsidR="00400A54" w14:paraId="446DDBAC" w14:textId="77777777" w:rsidTr="00547111">
        <w:tc>
          <w:tcPr>
            <w:tcW w:w="2694" w:type="dxa"/>
            <w:gridSpan w:val="2"/>
            <w:tcBorders>
              <w:left w:val="single" w:sz="4" w:space="0" w:color="auto"/>
            </w:tcBorders>
          </w:tcPr>
          <w:p w14:paraId="678A1AA6" w14:textId="77777777" w:rsidR="00400A54" w:rsidRDefault="00400A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2742B4" w:rsidR="00400A54" w:rsidRDefault="00400A54">
            <w:pPr>
              <w:pStyle w:val="CRCoverPage"/>
              <w:spacing w:after="0"/>
              <w:jc w:val="center"/>
              <w:rPr>
                <w:b/>
                <w:caps/>
                <w:noProof/>
              </w:rPr>
            </w:pPr>
            <w:r>
              <w:rPr>
                <w:b/>
                <w:caps/>
                <w:noProof/>
              </w:rPr>
              <w:t>X</w:t>
            </w:r>
          </w:p>
        </w:tc>
        <w:tc>
          <w:tcPr>
            <w:tcW w:w="2977" w:type="dxa"/>
            <w:gridSpan w:val="4"/>
          </w:tcPr>
          <w:p w14:paraId="1A4306D9" w14:textId="77777777" w:rsidR="00400A54" w:rsidRDefault="00400A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0A54" w:rsidRDefault="00400A54">
            <w:pPr>
              <w:pStyle w:val="CRCoverPage"/>
              <w:spacing w:after="0"/>
              <w:ind w:left="99"/>
              <w:rPr>
                <w:noProof/>
              </w:rPr>
            </w:pPr>
            <w:r>
              <w:rPr>
                <w:noProof/>
              </w:rPr>
              <w:t xml:space="preserve">TS/TR ... CR ... </w:t>
            </w:r>
          </w:p>
        </w:tc>
      </w:tr>
      <w:tr w:rsidR="00400A54" w14:paraId="55C714D2" w14:textId="77777777" w:rsidTr="00547111">
        <w:tc>
          <w:tcPr>
            <w:tcW w:w="2694" w:type="dxa"/>
            <w:gridSpan w:val="2"/>
            <w:tcBorders>
              <w:left w:val="single" w:sz="4" w:space="0" w:color="auto"/>
            </w:tcBorders>
          </w:tcPr>
          <w:p w14:paraId="45913E62" w14:textId="77777777" w:rsidR="00400A54" w:rsidRDefault="00400A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0A54" w:rsidRDefault="00400A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36AD3C" w:rsidR="00400A54" w:rsidRDefault="00400A54">
            <w:pPr>
              <w:pStyle w:val="CRCoverPage"/>
              <w:spacing w:after="0"/>
              <w:jc w:val="center"/>
              <w:rPr>
                <w:b/>
                <w:caps/>
                <w:noProof/>
              </w:rPr>
            </w:pPr>
            <w:r>
              <w:rPr>
                <w:b/>
                <w:caps/>
                <w:noProof/>
              </w:rPr>
              <w:t>X</w:t>
            </w:r>
          </w:p>
        </w:tc>
        <w:tc>
          <w:tcPr>
            <w:tcW w:w="2977" w:type="dxa"/>
            <w:gridSpan w:val="4"/>
          </w:tcPr>
          <w:p w14:paraId="1B4FF921" w14:textId="77777777" w:rsidR="00400A54" w:rsidRDefault="00400A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0A54" w:rsidRDefault="00400A54">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3"/>
          <w:footnotePr>
            <w:numRestart w:val="eachSect"/>
          </w:footnotePr>
          <w:pgSz w:w="11907" w:h="16840" w:code="9"/>
          <w:pgMar w:top="1418" w:right="1134" w:bottom="1134" w:left="1134" w:header="680" w:footer="567" w:gutter="0"/>
          <w:cols w:space="720"/>
        </w:sectPr>
      </w:pPr>
    </w:p>
    <w:p w14:paraId="7D66C4B2" w14:textId="77777777"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2C3E53CC" w14:textId="77777777" w:rsidR="009B10B4" w:rsidRPr="003167FF" w:rsidRDefault="009B10B4" w:rsidP="009B10B4">
      <w:pPr>
        <w:pStyle w:val="3"/>
      </w:pPr>
      <w:bookmarkStart w:id="14" w:name="_Toc169991019"/>
      <w:bookmarkStart w:id="15" w:name="OLE_LINK135"/>
      <w:bookmarkStart w:id="16" w:name="OLE_LINK136"/>
      <w:bookmarkStart w:id="17" w:name="OLE_LINK137"/>
      <w:r w:rsidRPr="003167FF">
        <w:t>9.3.12</w:t>
      </w:r>
      <w:r w:rsidRPr="003167FF">
        <w:tab/>
        <w:t>Location area monitoring information procedure</w:t>
      </w:r>
      <w:bookmarkEnd w:id="14"/>
    </w:p>
    <w:p w14:paraId="6E2187A2" w14:textId="77777777" w:rsidR="009B10B4" w:rsidRPr="003167FF" w:rsidRDefault="009B10B4" w:rsidP="009B10B4">
      <w:pPr>
        <w:pStyle w:val="4"/>
      </w:pPr>
      <w:bookmarkStart w:id="18" w:name="_Toc169991020"/>
      <w:r w:rsidRPr="003167FF">
        <w:t>9.3.12.1</w:t>
      </w:r>
      <w:r w:rsidRPr="003167FF">
        <w:tab/>
        <w:t>Location area monitoring subscribe procedure</w:t>
      </w:r>
      <w:bookmarkEnd w:id="18"/>
    </w:p>
    <w:p w14:paraId="175D397B" w14:textId="77777777" w:rsidR="009B10B4" w:rsidRDefault="009B10B4" w:rsidP="009B10B4">
      <w:pPr>
        <w:rPr>
          <w:lang w:eastAsia="zh-CN"/>
        </w:rPr>
      </w:pPr>
      <w:r w:rsidRPr="003167FF">
        <w:rPr>
          <w:lang w:eastAsia="zh-CN"/>
        </w:rPr>
        <w:t xml:space="preserve">Figure </w:t>
      </w:r>
      <w:r w:rsidRPr="003167FF">
        <w:t>9.3.12.1</w:t>
      </w:r>
      <w:r w:rsidRPr="003167FF">
        <w:rPr>
          <w:lang w:eastAsia="zh-CN"/>
        </w:rPr>
        <w:t xml:space="preserve">-1 illustrates the high level procedure of location area monitoring subscription request. The same procedure can be applied for location management client and other SEAL servers that would like to </w:t>
      </w:r>
      <w:bookmarkStart w:id="19" w:name="OLE_LINK339"/>
      <w:bookmarkStart w:id="20" w:name="OLE_LINK340"/>
      <w:r w:rsidRPr="003167FF">
        <w:rPr>
          <w:lang w:eastAsia="zh-CN"/>
        </w:rPr>
        <w:t>subscribe to the list of UEs moving in or moving out of the specific location area</w:t>
      </w:r>
      <w:bookmarkEnd w:id="19"/>
      <w:bookmarkEnd w:id="20"/>
      <w:r w:rsidRPr="003167FF">
        <w:rPr>
          <w:lang w:eastAsia="zh-CN"/>
        </w:rPr>
        <w:t>. The subscribe request can be for a reference UE for which the subscriber is authorized to monitor location information.</w:t>
      </w:r>
    </w:p>
    <w:p w14:paraId="4855AA03" w14:textId="57A8764E" w:rsidR="00B8111D" w:rsidRPr="003167FF" w:rsidRDefault="00B8111D" w:rsidP="009B10B4">
      <w:pPr>
        <w:rPr>
          <w:lang w:eastAsia="zh-CN"/>
        </w:rPr>
      </w:pPr>
      <w:bookmarkStart w:id="21" w:name="OLE_LINK389"/>
      <w:bookmarkStart w:id="22" w:name="OLE_LINK390"/>
      <w:r>
        <w:rPr>
          <w:rFonts w:hint="eastAsia"/>
          <w:lang w:eastAsia="zh-CN"/>
        </w:rPr>
        <w:t xml:space="preserve">The procedure </w:t>
      </w:r>
      <w:ins w:id="23" w:author="CATT" w:date="2024-09-10T10:16:00Z">
        <w:r w:rsidR="00AE7DEA">
          <w:rPr>
            <w:rFonts w:hint="eastAsia"/>
            <w:lang w:eastAsia="zh-CN"/>
          </w:rPr>
          <w:t xml:space="preserve">is </w:t>
        </w:r>
      </w:ins>
      <w:del w:id="24" w:author="CATT" w:date="2024-09-10T10:16:00Z">
        <w:r w:rsidDel="00AE7DEA">
          <w:rPr>
            <w:rFonts w:hint="eastAsia"/>
            <w:lang w:eastAsia="zh-CN"/>
          </w:rPr>
          <w:delText xml:space="preserve">can </w:delText>
        </w:r>
      </w:del>
      <w:r>
        <w:rPr>
          <w:rFonts w:hint="eastAsia"/>
          <w:lang w:eastAsia="zh-CN"/>
        </w:rPr>
        <w:t>also</w:t>
      </w:r>
      <w:del w:id="25" w:author="CATT" w:date="2024-09-10T10:16:00Z">
        <w:r w:rsidDel="00AE7DEA">
          <w:rPr>
            <w:rFonts w:hint="eastAsia"/>
            <w:lang w:eastAsia="zh-CN"/>
          </w:rPr>
          <w:delText xml:space="preserve"> be</w:delText>
        </w:r>
      </w:del>
      <w:r>
        <w:rPr>
          <w:rFonts w:hint="eastAsia"/>
          <w:lang w:eastAsia="zh-CN"/>
        </w:rPr>
        <w:t xml:space="preserve"> applied for </w:t>
      </w:r>
      <w:proofErr w:type="spellStart"/>
      <w:r w:rsidR="00AD007B">
        <w:rPr>
          <w:rFonts w:hint="eastAsia"/>
          <w:lang w:eastAsia="zh-CN"/>
        </w:rPr>
        <w:t>Geofencing</w:t>
      </w:r>
      <w:proofErr w:type="spellEnd"/>
      <w:r w:rsidR="00AD007B">
        <w:rPr>
          <w:rFonts w:hint="eastAsia"/>
          <w:lang w:eastAsia="zh-CN"/>
        </w:rPr>
        <w:t xml:space="preserve"> service</w:t>
      </w:r>
      <w:r w:rsidR="0033508B">
        <w:rPr>
          <w:rFonts w:hint="eastAsia"/>
          <w:lang w:eastAsia="zh-CN"/>
        </w:rPr>
        <w:t xml:space="preserve"> </w:t>
      </w:r>
      <w:bookmarkStart w:id="26" w:name="OLE_LINK405"/>
      <w:bookmarkStart w:id="27" w:name="OLE_LINK406"/>
      <w:r w:rsidR="0033508B">
        <w:rPr>
          <w:rFonts w:hint="eastAsia"/>
          <w:lang w:eastAsia="zh-CN"/>
        </w:rPr>
        <w:t xml:space="preserve">which </w:t>
      </w:r>
      <w:r w:rsidR="00AA0725" w:rsidRPr="00AA0725">
        <w:rPr>
          <w:lang w:eastAsia="zh-CN"/>
        </w:rPr>
        <w:t>initiated</w:t>
      </w:r>
      <w:r w:rsidR="00AA0725" w:rsidRPr="00AA0725">
        <w:rPr>
          <w:rFonts w:hint="eastAsia"/>
          <w:lang w:eastAsia="zh-CN"/>
        </w:rPr>
        <w:t xml:space="preserve"> </w:t>
      </w:r>
      <w:r w:rsidR="00AA0725">
        <w:rPr>
          <w:rFonts w:hint="eastAsia"/>
          <w:lang w:eastAsia="zh-CN"/>
        </w:rPr>
        <w:t>via</w:t>
      </w:r>
      <w:r w:rsidR="0033508B">
        <w:rPr>
          <w:rFonts w:hint="eastAsia"/>
          <w:lang w:eastAsia="zh-CN"/>
        </w:rPr>
        <w:t xml:space="preserve"> VAL server to </w:t>
      </w:r>
      <w:r w:rsidR="0033508B" w:rsidRPr="003167FF">
        <w:rPr>
          <w:lang w:eastAsia="zh-CN"/>
        </w:rPr>
        <w:t xml:space="preserve">subscribe to </w:t>
      </w:r>
      <w:r w:rsidR="0033508B">
        <w:rPr>
          <w:rFonts w:hint="eastAsia"/>
          <w:lang w:eastAsia="zh-CN"/>
        </w:rPr>
        <w:t xml:space="preserve">the </w:t>
      </w:r>
      <w:r w:rsidR="0033508B">
        <w:rPr>
          <w:lang w:eastAsia="zh-CN"/>
        </w:rPr>
        <w:t xml:space="preserve">LM </w:t>
      </w:r>
      <w:r w:rsidR="0033508B">
        <w:rPr>
          <w:rFonts w:hint="eastAsia"/>
          <w:lang w:eastAsia="zh-CN"/>
        </w:rPr>
        <w:t xml:space="preserve">server </w:t>
      </w:r>
      <w:r w:rsidR="0033508B">
        <w:rPr>
          <w:lang w:eastAsia="zh-CN"/>
        </w:rPr>
        <w:t xml:space="preserve">to report the </w:t>
      </w:r>
      <w:proofErr w:type="spellStart"/>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bookmarkEnd w:id="26"/>
      <w:bookmarkEnd w:id="27"/>
    </w:p>
    <w:bookmarkEnd w:id="21"/>
    <w:bookmarkEnd w:id="22"/>
    <w:p w14:paraId="6E72DF40" w14:textId="77777777" w:rsidR="009B10B4" w:rsidRPr="003167FF" w:rsidRDefault="009B10B4" w:rsidP="009B10B4">
      <w:pPr>
        <w:pStyle w:val="TH"/>
        <w:rPr>
          <w:lang w:eastAsia="zh-CN"/>
        </w:rPr>
      </w:pPr>
      <w:r w:rsidRPr="003167FF">
        <w:object w:dxaOrig="4476" w:dyaOrig="2196" w14:anchorId="0515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05pt;height:110.85pt" o:ole="">
            <v:imagedata r:id="rId14" o:title=""/>
          </v:shape>
          <o:OLEObject Type="Embed" ProgID="Visio.Drawing.15" ShapeID="_x0000_i1025" DrawAspect="Content" ObjectID="_1789907362" r:id="rId15"/>
        </w:object>
      </w:r>
    </w:p>
    <w:p w14:paraId="47EB8399" w14:textId="77777777" w:rsidR="009B10B4" w:rsidRPr="003167FF" w:rsidRDefault="009B10B4" w:rsidP="009B10B4">
      <w:pPr>
        <w:pStyle w:val="TF"/>
        <w:rPr>
          <w:lang w:eastAsia="zh-CN"/>
        </w:rPr>
      </w:pPr>
      <w:r w:rsidRPr="003167FF">
        <w:rPr>
          <w:lang w:eastAsia="zh-CN"/>
        </w:rPr>
        <w:t xml:space="preserve">Figure </w:t>
      </w:r>
      <w:r w:rsidRPr="003167FF">
        <w:t>9.3.12.1</w:t>
      </w:r>
      <w:r w:rsidRPr="003167FF">
        <w:rPr>
          <w:lang w:eastAsia="zh-CN"/>
        </w:rPr>
        <w:t xml:space="preserve">-1: Location </w:t>
      </w:r>
      <w:r w:rsidRPr="003167FF">
        <w:t xml:space="preserve">area </w:t>
      </w:r>
      <w:r w:rsidRPr="003167FF">
        <w:rPr>
          <w:rFonts w:ascii="Calibri" w:hAnsi="Calibri" w:cs="Calibri"/>
          <w:sz w:val="22"/>
          <w:szCs w:val="22"/>
        </w:rPr>
        <w:t xml:space="preserve">monitoring </w:t>
      </w:r>
      <w:r w:rsidRPr="003167FF">
        <w:rPr>
          <w:lang w:eastAsia="zh-CN"/>
        </w:rPr>
        <w:t>subscription procedure</w:t>
      </w:r>
    </w:p>
    <w:p w14:paraId="31246D42" w14:textId="1D3BAAAC" w:rsidR="009B10B4" w:rsidRDefault="009B10B4" w:rsidP="0033508B">
      <w:pPr>
        <w:pStyle w:val="B1"/>
        <w:numPr>
          <w:ilvl w:val="0"/>
          <w:numId w:val="1"/>
        </w:numPr>
        <w:rPr>
          <w:lang w:eastAsia="zh-CN"/>
        </w:rPr>
      </w:pPr>
      <w:r w:rsidRPr="003167FF">
        <w:t>The VAL server</w:t>
      </w:r>
      <w:r w:rsidRPr="003167FF">
        <w:rPr>
          <w:lang w:eastAsia="zh-CN"/>
        </w:rPr>
        <w:t xml:space="preserve"> sends a location area</w:t>
      </w:r>
      <w:r w:rsidRPr="003167FF">
        <w:t xml:space="preserve"> monitoring </w:t>
      </w:r>
      <w:r w:rsidRPr="003167FF">
        <w:rPr>
          <w:lang w:eastAsia="zh-CN"/>
        </w:rPr>
        <w:t xml:space="preserve">subscription request to the location management server to subscribe to the list of UEs moving in or moving out of the specific location area. In the request message, the VAL server includes the information </w:t>
      </w:r>
      <w:bookmarkStart w:id="28" w:name="OLE_LINK373"/>
      <w:bookmarkStart w:id="29" w:name="OLE_LINK374"/>
      <w:r w:rsidRPr="003167FF">
        <w:rPr>
          <w:lang w:eastAsia="zh-CN"/>
        </w:rPr>
        <w:t xml:space="preserve">as specified in </w:t>
      </w:r>
      <w:r w:rsidRPr="003167FF">
        <w:t>Table </w:t>
      </w:r>
      <w:r w:rsidRPr="003167FF">
        <w:rPr>
          <w:lang w:eastAsia="zh-CN"/>
        </w:rPr>
        <w:t>9.3</w:t>
      </w:r>
      <w:r w:rsidRPr="003167FF">
        <w:t>.2.14</w:t>
      </w:r>
      <w:r w:rsidRPr="003167FF">
        <w:rPr>
          <w:lang w:eastAsia="zh-CN"/>
        </w:rPr>
        <w:t>-</w:t>
      </w:r>
      <w:r w:rsidRPr="003167FF">
        <w:t>1.</w:t>
      </w:r>
      <w:bookmarkEnd w:id="28"/>
      <w:bookmarkEnd w:id="29"/>
      <w:r w:rsidRPr="003167FF">
        <w:t xml:space="preserve"> The location information criteria may include the geographic location information or the VAL service area identified by the VAL service area ID where the UEs moving in or moving out to be monitored, or it may include reference UE information where in the UEs moving in or moving out of given </w:t>
      </w:r>
      <w:r w:rsidRPr="003167FF">
        <w:rPr>
          <w:lang w:eastAsia="zh-CN"/>
        </w:rPr>
        <w:t xml:space="preserve">application defined </w:t>
      </w:r>
      <w:r w:rsidRPr="003167FF">
        <w:t>proximity range from the reference UE (target UE) to be monitored. The reference UE information may include VAL UE ID.</w:t>
      </w:r>
    </w:p>
    <w:p w14:paraId="2AB4ECE0" w14:textId="70132F66" w:rsidR="0033508B" w:rsidRPr="0033508B" w:rsidRDefault="0033508B" w:rsidP="00324F10">
      <w:pPr>
        <w:pStyle w:val="B1"/>
        <w:ind w:left="644" w:firstLine="0"/>
        <w:rPr>
          <w:lang w:eastAsia="zh-CN"/>
        </w:rPr>
      </w:pPr>
      <w:bookmarkStart w:id="30" w:name="OLE_LINK407"/>
      <w:bookmarkStart w:id="31" w:name="OLE_LINK408"/>
      <w:r>
        <w:rPr>
          <w:lang w:eastAsia="zh-CN"/>
        </w:rPr>
        <w:t>I</w:t>
      </w:r>
      <w:r>
        <w:rPr>
          <w:rFonts w:hint="eastAsia"/>
          <w:lang w:eastAsia="zh-CN"/>
        </w:rPr>
        <w:t xml:space="preserve">f </w:t>
      </w:r>
      <w:r w:rsidR="00BF01D1">
        <w:rPr>
          <w:rFonts w:hint="eastAsia"/>
          <w:lang w:eastAsia="zh-CN"/>
        </w:rPr>
        <w:t>the VAL server initiates</w:t>
      </w:r>
      <w:r>
        <w:rPr>
          <w:rFonts w:hint="eastAsia"/>
          <w:lang w:eastAsia="zh-CN"/>
        </w:rPr>
        <w:t xml:space="preserve"> the subscription for the </w:t>
      </w:r>
      <w:proofErr w:type="spellStart"/>
      <w:r>
        <w:rPr>
          <w:rFonts w:hint="eastAsia"/>
          <w:lang w:eastAsia="zh-CN"/>
        </w:rPr>
        <w:t>Geofencing</w:t>
      </w:r>
      <w:proofErr w:type="spellEnd"/>
      <w:r>
        <w:rPr>
          <w:rFonts w:hint="eastAsia"/>
          <w:lang w:eastAsia="zh-CN"/>
        </w:rPr>
        <w:t xml:space="preserve"> service, t</w:t>
      </w:r>
      <w:r w:rsidRPr="0033508B">
        <w:rPr>
          <w:lang w:eastAsia="zh-CN"/>
        </w:rPr>
        <w:t xml:space="preserve">he </w:t>
      </w:r>
      <w:bookmarkStart w:id="32" w:name="OLE_LINK375"/>
      <w:bookmarkStart w:id="33" w:name="OLE_LINK376"/>
      <w:proofErr w:type="spellStart"/>
      <w:r w:rsidR="00324F10">
        <w:rPr>
          <w:rFonts w:eastAsia="宋体"/>
          <w:lang w:eastAsia="zh-CN"/>
        </w:rPr>
        <w:t>Geofencing</w:t>
      </w:r>
      <w:proofErr w:type="spellEnd"/>
      <w:r w:rsidR="00324F10">
        <w:rPr>
          <w:rFonts w:eastAsia="宋体"/>
          <w:lang w:eastAsia="zh-CN"/>
        </w:rPr>
        <w:t xml:space="preserve"> monitoring events</w:t>
      </w:r>
      <w:bookmarkEnd w:id="30"/>
      <w:bookmarkEnd w:id="31"/>
      <w:bookmarkEnd w:id="32"/>
      <w:bookmarkEnd w:id="33"/>
      <w:r w:rsidR="00324F10">
        <w:rPr>
          <w:rFonts w:eastAsia="宋体" w:hint="eastAsia"/>
          <w:lang w:eastAsia="zh-CN"/>
        </w:rPr>
        <w:t xml:space="preserve"> (i.e.</w:t>
      </w:r>
      <w:r w:rsidR="00324F10" w:rsidRPr="00324F10">
        <w:rPr>
          <w:rFonts w:eastAsia="宋体" w:hint="eastAsia"/>
          <w:lang w:eastAsia="zh-CN"/>
        </w:rPr>
        <w:t xml:space="preserve"> </w:t>
      </w:r>
      <w:r w:rsidR="006C0473">
        <w:rPr>
          <w:rFonts w:eastAsia="宋体" w:hint="eastAsia"/>
          <w:lang w:eastAsia="zh-CN"/>
        </w:rPr>
        <w:t>the UEs moving in/out</w:t>
      </w:r>
      <w:r w:rsidR="00324F10">
        <w:rPr>
          <w:rFonts w:eastAsia="宋体" w:hint="eastAsia"/>
          <w:lang w:eastAsia="zh-CN"/>
        </w:rPr>
        <w:t xml:space="preserve"> of</w:t>
      </w:r>
      <w:r w:rsidR="00324F10">
        <w:rPr>
          <w:rFonts w:eastAsia="宋体"/>
          <w:lang w:eastAsia="zh-CN"/>
        </w:rPr>
        <w:t xml:space="preserve"> the </w:t>
      </w:r>
      <w:bookmarkStart w:id="34" w:name="OLE_LINK44"/>
      <w:bookmarkStart w:id="35" w:name="OLE_LINK45"/>
      <w:r w:rsidR="007452FE">
        <w:rPr>
          <w:rFonts w:eastAsia="宋体" w:hint="eastAsia"/>
          <w:lang w:eastAsia="zh-CN"/>
        </w:rPr>
        <w:t>pre-defined</w:t>
      </w:r>
      <w:bookmarkEnd w:id="34"/>
      <w:bookmarkEnd w:id="35"/>
      <w:r w:rsidR="007452FE">
        <w:rPr>
          <w:rFonts w:eastAsia="宋体" w:hint="eastAsia"/>
          <w:lang w:eastAsia="zh-CN"/>
        </w:rPr>
        <w:t xml:space="preserve"> </w:t>
      </w:r>
      <w:r w:rsidR="00324F10">
        <w:rPr>
          <w:rFonts w:eastAsia="宋体" w:hint="eastAsia"/>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4E">
        <w:rPr>
          <w:rFonts w:eastAsia="宋体"/>
          <w:lang w:eastAsia="zh-CN"/>
        </w:rPr>
        <w:t xml:space="preserve"> </w:t>
      </w:r>
      <w:r w:rsidR="00324F10">
        <w:rPr>
          <w:rFonts w:eastAsia="宋体" w:hint="eastAsia"/>
          <w:lang w:eastAsia="zh-CN"/>
        </w:rPr>
        <w:t xml:space="preserve">the </w:t>
      </w:r>
      <w:r w:rsidR="006C0473">
        <w:rPr>
          <w:rFonts w:eastAsia="宋体" w:hint="eastAsia"/>
          <w:lang w:eastAsia="zh-CN"/>
        </w:rPr>
        <w:t>number</w:t>
      </w:r>
      <w:r w:rsidR="00324F10">
        <w:rPr>
          <w:rFonts w:eastAsia="宋体" w:hint="eastAsia"/>
          <w:lang w:eastAsia="zh-CN"/>
        </w:rPr>
        <w:t xml:space="preserve"> of UEs moving </w:t>
      </w:r>
      <w:r w:rsidR="006C0473">
        <w:rPr>
          <w:rFonts w:eastAsia="宋体" w:hint="eastAsia"/>
          <w:lang w:eastAsia="zh-CN"/>
        </w:rPr>
        <w:t>in</w:t>
      </w:r>
      <w:r w:rsidR="00324F10">
        <w:rPr>
          <w:rFonts w:eastAsia="宋体" w:hint="eastAsia"/>
          <w:lang w:eastAsia="zh-CN"/>
        </w:rPr>
        <w:t>/</w:t>
      </w:r>
      <w:r w:rsidR="006C0473">
        <w:rPr>
          <w:rFonts w:eastAsia="宋体"/>
          <w:lang w:eastAsia="zh-CN"/>
        </w:rPr>
        <w:t>out</w:t>
      </w:r>
      <w:r w:rsidR="00324F10">
        <w:rPr>
          <w:rFonts w:eastAsia="宋体"/>
          <w:lang w:eastAsia="zh-CN"/>
        </w:rPr>
        <w:t xml:space="preserve"> </w:t>
      </w:r>
      <w:r w:rsidR="00324F10">
        <w:rPr>
          <w:rFonts w:eastAsia="宋体" w:hint="eastAsia"/>
          <w:lang w:eastAsia="zh-CN"/>
        </w:rPr>
        <w:t>of</w:t>
      </w:r>
      <w:r w:rsidR="00324F10">
        <w:rPr>
          <w:rFonts w:eastAsia="宋体"/>
          <w:lang w:eastAsia="zh-CN"/>
        </w:rPr>
        <w:t xml:space="preserve"> the </w:t>
      </w:r>
      <w:r w:rsidR="007452FE">
        <w:rPr>
          <w:rFonts w:eastAsia="宋体" w:hint="eastAsia"/>
          <w:lang w:eastAsia="zh-CN"/>
        </w:rPr>
        <w:t>pre-defined</w:t>
      </w:r>
      <w:r w:rsidR="007452FE">
        <w:rPr>
          <w:rFonts w:eastAsia="宋体"/>
          <w:lang w:eastAsia="zh-CN"/>
        </w:rPr>
        <w:t xml:space="preserve"> </w:t>
      </w:r>
      <w:r w:rsidR="00324F10">
        <w:rPr>
          <w:rFonts w:eastAsia="宋体"/>
          <w:lang w:eastAsia="zh-CN"/>
        </w:rPr>
        <w:t>location</w:t>
      </w:r>
      <w:r w:rsidR="00324F10" w:rsidDel="0055282D">
        <w:rPr>
          <w:rFonts w:eastAsia="宋体"/>
          <w:lang w:eastAsia="zh-CN"/>
        </w:rPr>
        <w:t xml:space="preserve"> </w:t>
      </w:r>
      <w:r w:rsidR="00324F10">
        <w:rPr>
          <w:rFonts w:eastAsia="宋体"/>
          <w:lang w:eastAsia="zh-CN"/>
        </w:rPr>
        <w:t>area</w:t>
      </w:r>
      <w:r w:rsidR="00324F10">
        <w:rPr>
          <w:rFonts w:eastAsia="宋体" w:hint="eastAsia"/>
          <w:lang w:eastAsia="zh-CN"/>
        </w:rPr>
        <w:t>,</w:t>
      </w:r>
      <w:r w:rsidR="00324F10" w:rsidRPr="007E76B1">
        <w:rPr>
          <w:rFonts w:eastAsia="宋体"/>
          <w:lang w:eastAsia="zh-CN"/>
        </w:rPr>
        <w:t xml:space="preserve"> </w:t>
      </w:r>
      <w:r w:rsidR="00324F10">
        <w:rPr>
          <w:rFonts w:eastAsia="宋体" w:hint="eastAsia"/>
          <w:lang w:eastAsia="zh-CN"/>
        </w:rPr>
        <w:t xml:space="preserve">the time period of UEs </w:t>
      </w:r>
      <w:r w:rsidR="00324F10">
        <w:rPr>
          <w:rFonts w:eastAsia="宋体"/>
          <w:lang w:eastAsia="zh-CN"/>
        </w:rPr>
        <w:t>enter/le</w:t>
      </w:r>
      <w:r w:rsidR="00324F10">
        <w:rPr>
          <w:rFonts w:eastAsia="宋体" w:hint="eastAsia"/>
          <w:lang w:eastAsia="zh-CN"/>
        </w:rPr>
        <w:t xml:space="preserve">ave </w:t>
      </w:r>
      <w:r w:rsidR="00324F10">
        <w:rPr>
          <w:rFonts w:eastAsia="宋体"/>
          <w:lang w:eastAsia="zh-CN"/>
        </w:rPr>
        <w:t>t</w:t>
      </w:r>
      <w:r w:rsidR="00324F10">
        <w:rPr>
          <w:rFonts w:eastAsia="宋体" w:hint="eastAsia"/>
          <w:lang w:eastAsia="zh-CN"/>
        </w:rPr>
        <w:t xml:space="preserve">he </w:t>
      </w:r>
      <w:r w:rsidR="007452FE">
        <w:rPr>
          <w:rFonts w:eastAsia="宋体"/>
          <w:lang w:eastAsia="zh-CN"/>
        </w:rPr>
        <w:t xml:space="preserve">pre-defined </w:t>
      </w:r>
      <w:r w:rsidR="00324F10">
        <w:rPr>
          <w:rFonts w:eastAsia="宋体"/>
          <w:lang w:eastAsia="zh-CN"/>
        </w:rPr>
        <w:t>location area</w:t>
      </w:r>
      <w:r w:rsidR="00324F10">
        <w:rPr>
          <w:rFonts w:hint="eastAsia"/>
          <w:lang w:eastAsia="zh-CN"/>
        </w:rPr>
        <w:t>)</w:t>
      </w:r>
      <w:r w:rsidRPr="0033508B">
        <w:rPr>
          <w:lang w:eastAsia="zh-CN"/>
        </w:rPr>
        <w:t xml:space="preserve"> </w:t>
      </w:r>
      <w:ins w:id="36" w:author="CATT" w:date="2024-09-10T10:18:00Z">
        <w:r w:rsidR="00AE7DEA">
          <w:rPr>
            <w:rFonts w:hint="eastAsia"/>
            <w:lang w:eastAsia="zh-CN"/>
          </w:rPr>
          <w:t>may</w:t>
        </w:r>
      </w:ins>
      <w:del w:id="37" w:author="CATT" w:date="2024-09-10T10:18:00Z">
        <w:r w:rsidR="00620713" w:rsidDel="00AE7DEA">
          <w:rPr>
            <w:rFonts w:hint="eastAsia"/>
            <w:lang w:eastAsia="zh-CN"/>
          </w:rPr>
          <w:delText>can</w:delText>
        </w:r>
      </w:del>
      <w:r>
        <w:rPr>
          <w:rFonts w:hint="eastAsia"/>
          <w:lang w:eastAsia="zh-CN"/>
        </w:rPr>
        <w:t xml:space="preserve"> be included in the request message </w:t>
      </w:r>
      <w:r w:rsidR="003D1A36" w:rsidRPr="003167FF">
        <w:rPr>
          <w:lang w:eastAsia="zh-CN"/>
        </w:rPr>
        <w:t xml:space="preserve">as specified in </w:t>
      </w:r>
      <w:r w:rsidR="003D1A36" w:rsidRPr="003167FF">
        <w:t>Table </w:t>
      </w:r>
      <w:r w:rsidR="003D1A36" w:rsidRPr="003167FF">
        <w:rPr>
          <w:lang w:eastAsia="zh-CN"/>
        </w:rPr>
        <w:t>9.3</w:t>
      </w:r>
      <w:r w:rsidR="003D1A36" w:rsidRPr="003167FF">
        <w:t>.2.14</w:t>
      </w:r>
      <w:r w:rsidR="003D1A36" w:rsidRPr="003167FF">
        <w:rPr>
          <w:lang w:eastAsia="zh-CN"/>
        </w:rPr>
        <w:t>-</w:t>
      </w:r>
      <w:r w:rsidR="003D1A36" w:rsidRPr="003167FF">
        <w:t>1.</w:t>
      </w:r>
      <w:r w:rsidR="00201EF5">
        <w:rPr>
          <w:rFonts w:hint="eastAsia"/>
          <w:lang w:eastAsia="zh-CN"/>
        </w:rPr>
        <w:t xml:space="preserve"> </w:t>
      </w:r>
    </w:p>
    <w:bookmarkEnd w:id="15"/>
    <w:bookmarkEnd w:id="16"/>
    <w:bookmarkEnd w:id="17"/>
    <w:p w14:paraId="5D804D4C"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w:t>
      </w:r>
      <w:r w:rsidRPr="003167FF">
        <w:rPr>
          <w:lang w:eastAsia="zh-CN"/>
        </w:rPr>
        <w:t>request.</w:t>
      </w:r>
    </w:p>
    <w:p w14:paraId="60D78269" w14:textId="25B17BDC" w:rsidR="00345925" w:rsidRDefault="009B10B4" w:rsidP="009B10B4">
      <w:pPr>
        <w:pStyle w:val="B1"/>
        <w:rPr>
          <w:lang w:eastAsia="zh-CN"/>
        </w:rPr>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.2.15</w:t>
      </w:r>
      <w:r w:rsidRPr="003167FF">
        <w:rPr>
          <w:lang w:eastAsia="zh-CN"/>
        </w:rPr>
        <w:t>-</w:t>
      </w:r>
      <w:r w:rsidRPr="003167FF">
        <w:t>1.</w:t>
      </w:r>
    </w:p>
    <w:p w14:paraId="46B2CD83" w14:textId="77777777" w:rsidR="00345925" w:rsidRDefault="00345925">
      <w:pPr>
        <w:rPr>
          <w:noProof/>
          <w:lang w:eastAsia="zh-CN"/>
        </w:rPr>
      </w:pPr>
    </w:p>
    <w:p w14:paraId="3A05D4D5" w14:textId="1BF8138D" w:rsidR="00345925" w:rsidRPr="008A54B9"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38" w:name="OLE_LINK330"/>
      <w:bookmarkStart w:id="39" w:name="OLE_LINK331"/>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8FF2C8E" w14:textId="77777777" w:rsidR="009B10B4" w:rsidRPr="003167FF" w:rsidRDefault="009B10B4" w:rsidP="009B10B4">
      <w:pPr>
        <w:pStyle w:val="4"/>
      </w:pPr>
      <w:bookmarkStart w:id="40" w:name="_Toc169991021"/>
      <w:bookmarkEnd w:id="38"/>
      <w:bookmarkEnd w:id="39"/>
      <w:r w:rsidRPr="003167FF">
        <w:t>9.3.12.2</w:t>
      </w:r>
      <w:r w:rsidRPr="003167FF">
        <w:tab/>
        <w:t xml:space="preserve">Location area </w:t>
      </w:r>
      <w:r w:rsidRPr="003167FF">
        <w:rPr>
          <w:lang w:eastAsia="zh-CN"/>
        </w:rPr>
        <w:t xml:space="preserve">monitoring </w:t>
      </w:r>
      <w:r w:rsidRPr="003167FF">
        <w:t>subscribe modify procedure</w:t>
      </w:r>
      <w:bookmarkEnd w:id="40"/>
    </w:p>
    <w:p w14:paraId="505D3746" w14:textId="77777777" w:rsidR="009B10B4" w:rsidRDefault="009B10B4" w:rsidP="009B10B4">
      <w:pPr>
        <w:rPr>
          <w:lang w:eastAsia="zh-CN"/>
        </w:rPr>
      </w:pPr>
      <w:r w:rsidRPr="003167FF">
        <w:rPr>
          <w:lang w:eastAsia="zh-CN"/>
        </w:rPr>
        <w:t xml:space="preserve">Figure </w:t>
      </w:r>
      <w:r w:rsidRPr="003167FF">
        <w:t>9.3.12.2</w:t>
      </w:r>
      <w:r w:rsidRPr="003167FF">
        <w:rPr>
          <w:lang w:eastAsia="zh-CN"/>
        </w:rPr>
        <w:t xml:space="preserve">-1 illustrates the high level procedure of location area monitoring subscribe modify request. The same procedure can be applied for location management client and other SEAL servers that would like to modify the subscription </w:t>
      </w:r>
      <w:bookmarkStart w:id="41" w:name="OLE_LINK391"/>
      <w:bookmarkStart w:id="42" w:name="OLE_LINK392"/>
      <w:r w:rsidRPr="003167FF">
        <w:rPr>
          <w:lang w:eastAsia="zh-CN"/>
        </w:rPr>
        <w:t xml:space="preserve">to the list of UEs moving in or moving out of the specific location area. </w:t>
      </w:r>
      <w:bookmarkEnd w:id="41"/>
      <w:bookmarkEnd w:id="42"/>
      <w:proofErr w:type="gramStart"/>
      <w:r w:rsidRPr="003167FF">
        <w:rPr>
          <w:lang w:eastAsia="zh-CN"/>
        </w:rPr>
        <w:t>The subscribe</w:t>
      </w:r>
      <w:proofErr w:type="gramEnd"/>
      <w:r w:rsidRPr="003167FF">
        <w:rPr>
          <w:lang w:eastAsia="zh-CN"/>
        </w:rPr>
        <w:t xml:space="preserve"> modify request can be for a reference UE for which the subscriber is authorized to monitor location information.</w:t>
      </w:r>
    </w:p>
    <w:p w14:paraId="49DE1358" w14:textId="3414FBDC" w:rsidR="0051235E" w:rsidRPr="003167FF" w:rsidRDefault="0051235E" w:rsidP="0051235E">
      <w:pPr>
        <w:rPr>
          <w:lang w:eastAsia="zh-CN"/>
        </w:rPr>
      </w:pPr>
      <w:bookmarkStart w:id="43" w:name="OLE_LINK401"/>
      <w:bookmarkStart w:id="44" w:name="OLE_LINK402"/>
      <w:r>
        <w:rPr>
          <w:rFonts w:hint="eastAsia"/>
          <w:lang w:eastAsia="zh-CN"/>
        </w:rPr>
        <w:t xml:space="preserve">The procedure </w:t>
      </w:r>
      <w:ins w:id="45" w:author="CATT" w:date="2024-09-10T10:18:00Z">
        <w:r w:rsidR="00AE7DEA">
          <w:rPr>
            <w:rFonts w:hint="eastAsia"/>
            <w:lang w:eastAsia="zh-CN"/>
          </w:rPr>
          <w:t>is</w:t>
        </w:r>
      </w:ins>
      <w:del w:id="46" w:author="CATT" w:date="2024-09-10T10:18:00Z">
        <w:r w:rsidDel="00AE7DEA">
          <w:rPr>
            <w:rFonts w:hint="eastAsia"/>
            <w:lang w:eastAsia="zh-CN"/>
          </w:rPr>
          <w:delText>can</w:delText>
        </w:r>
      </w:del>
      <w:r>
        <w:rPr>
          <w:rFonts w:hint="eastAsia"/>
          <w:lang w:eastAsia="zh-CN"/>
        </w:rPr>
        <w:t xml:space="preserve"> also</w:t>
      </w:r>
      <w:del w:id="47" w:author="CATT" w:date="2024-09-10T10:18:00Z">
        <w:r w:rsidDel="00AE7DEA">
          <w:rPr>
            <w:rFonts w:hint="eastAsia"/>
            <w:lang w:eastAsia="zh-CN"/>
          </w:rPr>
          <w:delText xml:space="preserve"> be</w:delText>
        </w:r>
      </w:del>
      <w:r>
        <w:rPr>
          <w:rFonts w:hint="eastAsia"/>
          <w:lang w:eastAsia="zh-CN"/>
        </w:rPr>
        <w:t xml:space="preserve"> applied for </w:t>
      </w:r>
      <w:proofErr w:type="spellStart"/>
      <w:r>
        <w:rPr>
          <w:rFonts w:hint="eastAsia"/>
          <w:lang w:eastAsia="zh-CN"/>
        </w:rPr>
        <w:t>Geofencing</w:t>
      </w:r>
      <w:proofErr w:type="spellEnd"/>
      <w:r>
        <w:rPr>
          <w:rFonts w:hint="eastAsia"/>
          <w:lang w:eastAsia="zh-CN"/>
        </w:rPr>
        <w:t xml:space="preserve"> service </w:t>
      </w:r>
      <w:r w:rsidR="00853EED">
        <w:rPr>
          <w:rFonts w:hint="eastAsia"/>
          <w:lang w:eastAsia="zh-CN"/>
        </w:rPr>
        <w:t xml:space="preserve">that the VAL server </w:t>
      </w:r>
      <w:ins w:id="48" w:author="CATT" w:date="2024-09-10T10:18:00Z">
        <w:r w:rsidR="00AE7DEA">
          <w:rPr>
            <w:rFonts w:hint="eastAsia"/>
            <w:lang w:eastAsia="zh-CN"/>
          </w:rPr>
          <w:t>mod</w:t>
        </w:r>
      </w:ins>
      <w:ins w:id="49" w:author="CATT" w:date="2024-09-10T10:19:00Z">
        <w:r w:rsidR="00AE7DEA">
          <w:rPr>
            <w:rFonts w:hint="eastAsia"/>
            <w:lang w:eastAsia="zh-CN"/>
          </w:rPr>
          <w:t>ifies</w:t>
        </w:r>
      </w:ins>
      <w:del w:id="50" w:author="CATT" w:date="2024-09-10T10:18:00Z">
        <w:r w:rsidR="00853EED" w:rsidDel="00AE7DEA">
          <w:rPr>
            <w:rFonts w:hint="eastAsia"/>
            <w:lang w:eastAsia="zh-CN"/>
          </w:rPr>
          <w:delText>would like to</w:delText>
        </w:r>
        <w:r w:rsidDel="00AE7DEA">
          <w:rPr>
            <w:rFonts w:hint="eastAsia"/>
            <w:lang w:eastAsia="zh-CN"/>
          </w:rPr>
          <w:delText xml:space="preserve"> </w:delText>
        </w:r>
      </w:del>
      <w:del w:id="51" w:author="CATT" w:date="2024-09-10T10:19:00Z">
        <w:r w:rsidDel="00AE7DEA">
          <w:rPr>
            <w:rFonts w:hint="eastAsia"/>
            <w:lang w:eastAsia="zh-CN"/>
          </w:rPr>
          <w:delText>modify</w:delText>
        </w:r>
      </w:del>
      <w:r>
        <w:rPr>
          <w:rFonts w:hint="eastAsia"/>
          <w:lang w:eastAsia="zh-CN"/>
        </w:rPr>
        <w:t xml:space="preserve"> the </w:t>
      </w:r>
      <w:r>
        <w:rPr>
          <w:lang w:eastAsia="zh-CN"/>
        </w:rPr>
        <w:t>subscri</w:t>
      </w:r>
      <w:r>
        <w:rPr>
          <w:rFonts w:hint="eastAsia"/>
          <w:lang w:eastAsia="zh-CN"/>
        </w:rPr>
        <w:t>ption</w:t>
      </w:r>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proofErr w:type="spellStart"/>
      <w:r w:rsidR="00324F10">
        <w:rPr>
          <w:rFonts w:eastAsia="宋体"/>
          <w:lang w:eastAsia="zh-CN"/>
        </w:rPr>
        <w:t>Geofencing</w:t>
      </w:r>
      <w:proofErr w:type="spellEnd"/>
      <w:r w:rsidR="00324F10">
        <w:rPr>
          <w:rFonts w:eastAsia="宋体"/>
          <w:lang w:eastAsia="zh-CN"/>
        </w:rPr>
        <w:t xml:space="preserve"> monitoring events</w:t>
      </w:r>
      <w:r w:rsidR="00324F10">
        <w:rPr>
          <w:rFonts w:hint="eastAsia"/>
          <w:lang w:eastAsia="zh-CN"/>
        </w:rPr>
        <w:t>.</w:t>
      </w:r>
    </w:p>
    <w:bookmarkEnd w:id="43"/>
    <w:bookmarkEnd w:id="44"/>
    <w:p w14:paraId="63E74BD3" w14:textId="77777777" w:rsidR="0051235E" w:rsidRPr="00AA0725" w:rsidRDefault="0051235E" w:rsidP="009B10B4">
      <w:pPr>
        <w:rPr>
          <w:lang w:eastAsia="zh-CN"/>
        </w:rPr>
      </w:pPr>
    </w:p>
    <w:p w14:paraId="231E63A7" w14:textId="77777777" w:rsidR="009B10B4" w:rsidRPr="003167FF" w:rsidRDefault="009B10B4" w:rsidP="009B10B4">
      <w:pPr>
        <w:pStyle w:val="TH"/>
        <w:rPr>
          <w:lang w:eastAsia="zh-CN"/>
        </w:rPr>
      </w:pPr>
      <w:r w:rsidRPr="003167FF">
        <w:object w:dxaOrig="4476" w:dyaOrig="2196" w14:anchorId="5E896BF3">
          <v:shape id="_x0000_i1026" type="#_x0000_t75" style="width:223.05pt;height:110.85pt" o:ole="">
            <v:imagedata r:id="rId16" o:title=""/>
          </v:shape>
          <o:OLEObject Type="Embed" ProgID="Visio.Drawing.15" ShapeID="_x0000_i1026" DrawAspect="Content" ObjectID="_1789907363" r:id="rId17"/>
        </w:object>
      </w:r>
    </w:p>
    <w:p w14:paraId="5FE1D4BC" w14:textId="77777777" w:rsidR="009B10B4" w:rsidRPr="003167FF" w:rsidRDefault="009B10B4" w:rsidP="009B10B4">
      <w:pPr>
        <w:pStyle w:val="TF"/>
        <w:rPr>
          <w:lang w:eastAsia="zh-CN"/>
        </w:rPr>
      </w:pPr>
      <w:r w:rsidRPr="003167FF">
        <w:rPr>
          <w:lang w:eastAsia="zh-CN"/>
        </w:rPr>
        <w:t xml:space="preserve">Figure </w:t>
      </w:r>
      <w:r w:rsidRPr="003167FF">
        <w:t>9.3.12.2</w:t>
      </w:r>
      <w:r w:rsidRPr="003167FF">
        <w:rPr>
          <w:lang w:eastAsia="zh-CN"/>
        </w:rPr>
        <w:t xml:space="preserve">-1: Location </w:t>
      </w:r>
      <w:r w:rsidRPr="003167FF">
        <w:t xml:space="preserve">area </w:t>
      </w:r>
      <w:r w:rsidRPr="003167FF">
        <w:rPr>
          <w:lang w:eastAsia="zh-CN"/>
        </w:rPr>
        <w:t>monitoring subscription modify procedure</w:t>
      </w:r>
    </w:p>
    <w:p w14:paraId="75AB0CAE" w14:textId="0A2446CE" w:rsidR="009B10B4" w:rsidRPr="003167FF" w:rsidRDefault="009B10B4" w:rsidP="009B10B4">
      <w:pPr>
        <w:pStyle w:val="B1"/>
        <w:rPr>
          <w:lang w:eastAsia="zh-CN"/>
        </w:rPr>
      </w:pPr>
      <w:r w:rsidRPr="003167FF">
        <w:rPr>
          <w:lang w:eastAsia="zh-CN"/>
        </w:rPr>
        <w:t>1</w:t>
      </w:r>
      <w:r w:rsidRPr="003167FF">
        <w:t>.</w:t>
      </w:r>
      <w:r w:rsidRPr="003167FF">
        <w:tab/>
        <w:t>The VAL server</w:t>
      </w:r>
      <w:r w:rsidRPr="003167FF">
        <w:rPr>
          <w:lang w:eastAsia="zh-CN"/>
        </w:rPr>
        <w:t xml:space="preserve"> sends a location area</w:t>
      </w:r>
      <w:r w:rsidRPr="003167FF">
        <w:t xml:space="preserve"> </w:t>
      </w:r>
      <w:r w:rsidRPr="003167FF">
        <w:rPr>
          <w:lang w:eastAsia="zh-CN"/>
        </w:rPr>
        <w:t xml:space="preserve">monitoring subscription </w:t>
      </w:r>
      <w:r w:rsidRPr="003167FF">
        <w:t xml:space="preserve">modify </w:t>
      </w:r>
      <w:r w:rsidRPr="003167FF">
        <w:rPr>
          <w:lang w:eastAsia="zh-CN"/>
        </w:rPr>
        <w:t>request to the location management server to modify the subscription to the list of UEs moving in or moving out of the specific location area</w:t>
      </w:r>
      <w:ins w:id="52" w:author="CATT" w:date="2024-09-10T10:29:00Z">
        <w:r w:rsidR="00BE6B55">
          <w:rPr>
            <w:rFonts w:hint="eastAsia"/>
            <w:lang w:eastAsia="zh-CN"/>
          </w:rPr>
          <w:t xml:space="preserve"> or the </w:t>
        </w:r>
      </w:ins>
      <w:proofErr w:type="spellStart"/>
      <w:ins w:id="53" w:author="CATT" w:date="2024-09-10T10:30:00Z">
        <w:r w:rsidR="00BE6B55">
          <w:rPr>
            <w:rFonts w:eastAsia="宋体"/>
            <w:lang w:eastAsia="zh-CN"/>
          </w:rPr>
          <w:t>Geofencing</w:t>
        </w:r>
        <w:proofErr w:type="spellEnd"/>
        <w:r w:rsidR="00BE6B55">
          <w:rPr>
            <w:rFonts w:eastAsia="宋体"/>
            <w:lang w:eastAsia="zh-CN"/>
          </w:rPr>
          <w:t xml:space="preserve"> monitoring events</w:t>
        </w:r>
      </w:ins>
      <w:r w:rsidRPr="003167FF">
        <w:rPr>
          <w:lang w:eastAsia="zh-CN"/>
        </w:rPr>
        <w:t xml:space="preserve">. In the request message, the VAL server includes the information as specified in </w:t>
      </w:r>
      <w:r w:rsidRPr="003167FF">
        <w:t>Table </w:t>
      </w:r>
      <w:r w:rsidRPr="003167FF">
        <w:rPr>
          <w:lang w:eastAsia="zh-CN"/>
        </w:rPr>
        <w:t>9.3</w:t>
      </w:r>
      <w:r w:rsidRPr="003167FF">
        <w:t>.2.17</w:t>
      </w:r>
      <w:r w:rsidRPr="003167FF">
        <w:rPr>
          <w:lang w:eastAsia="zh-CN"/>
        </w:rPr>
        <w:t>-</w:t>
      </w:r>
      <w:r w:rsidRPr="003167FF">
        <w:t>1.</w:t>
      </w:r>
    </w:p>
    <w:p w14:paraId="3E126DFD"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area</w:t>
      </w:r>
      <w:r w:rsidRPr="003167FF">
        <w:t xml:space="preserve"> </w:t>
      </w:r>
      <w:r w:rsidRPr="003167FF">
        <w:rPr>
          <w:lang w:eastAsia="zh-CN"/>
        </w:rPr>
        <w:t>monitoring subscription</w:t>
      </w:r>
      <w:r w:rsidRPr="003167FF">
        <w:t xml:space="preserve"> modification </w:t>
      </w:r>
      <w:r w:rsidRPr="003167FF">
        <w:rPr>
          <w:lang w:eastAsia="zh-CN"/>
        </w:rPr>
        <w:t xml:space="preserve">request. </w:t>
      </w:r>
    </w:p>
    <w:p w14:paraId="641269A3" w14:textId="77777777" w:rsidR="009B10B4" w:rsidRPr="003167FF" w:rsidRDefault="009B10B4" w:rsidP="009B10B4">
      <w:pPr>
        <w:pStyle w:val="B1"/>
      </w:pPr>
      <w:r w:rsidRPr="003167FF">
        <w:t>3.</w:t>
      </w:r>
      <w:r w:rsidRPr="003167FF">
        <w:tab/>
      </w:r>
      <w:r w:rsidRPr="003167FF">
        <w:rPr>
          <w:lang w:eastAsia="zh-CN"/>
        </w:rPr>
        <w:t xml:space="preserve">The location management </w:t>
      </w:r>
      <w:r w:rsidRPr="003167FF">
        <w:t xml:space="preserve">server </w:t>
      </w:r>
      <w:r w:rsidRPr="003167FF">
        <w:rPr>
          <w:lang w:eastAsia="zh-CN"/>
        </w:rPr>
        <w:t xml:space="preserve">replies with a location area monitoring subscription modify response </w:t>
      </w:r>
      <w:r w:rsidRPr="003167FF">
        <w:t>indicating</w:t>
      </w:r>
      <w:r w:rsidRPr="003167FF">
        <w:rPr>
          <w:lang w:eastAsia="zh-CN"/>
        </w:rPr>
        <w:t xml:space="preserve"> the subscription status. In the response message, the location management server includes the information as specified in </w:t>
      </w:r>
      <w:r w:rsidRPr="003167FF">
        <w:t>Table </w:t>
      </w:r>
      <w:r w:rsidRPr="003167FF">
        <w:rPr>
          <w:lang w:eastAsia="zh-CN"/>
        </w:rPr>
        <w:t>9.3</w:t>
      </w:r>
      <w:r w:rsidRPr="003167FF">
        <w:t>.2.18</w:t>
      </w:r>
      <w:r w:rsidRPr="003167FF">
        <w:rPr>
          <w:lang w:eastAsia="zh-CN"/>
        </w:rPr>
        <w:t>-</w:t>
      </w:r>
      <w:r w:rsidRPr="003167FF">
        <w:t>1.</w:t>
      </w:r>
    </w:p>
    <w:p w14:paraId="5482EC7C" w14:textId="77777777" w:rsidR="00345925" w:rsidRPr="009B10B4" w:rsidRDefault="00345925">
      <w:pPr>
        <w:rPr>
          <w:noProof/>
          <w:lang w:eastAsia="zh-CN"/>
        </w:rPr>
      </w:pPr>
    </w:p>
    <w:p w14:paraId="014844D2"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54" w:name="OLE_LINK332"/>
      <w:bookmarkStart w:id="55" w:name="OLE_LINK333"/>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041B28AB" w14:textId="77777777" w:rsidR="009B10B4" w:rsidRPr="003167FF" w:rsidRDefault="009B10B4" w:rsidP="009B10B4">
      <w:pPr>
        <w:pStyle w:val="4"/>
      </w:pPr>
      <w:bookmarkStart w:id="56" w:name="_Toc169991022"/>
      <w:bookmarkEnd w:id="54"/>
      <w:bookmarkEnd w:id="55"/>
      <w:r w:rsidRPr="003167FF">
        <w:t>9.3.12.3</w:t>
      </w:r>
      <w:r w:rsidRPr="003167FF">
        <w:tab/>
        <w:t xml:space="preserve">Location area </w:t>
      </w:r>
      <w:r w:rsidRPr="003167FF">
        <w:rPr>
          <w:lang w:eastAsia="zh-CN"/>
        </w:rPr>
        <w:t xml:space="preserve">monitoring </w:t>
      </w:r>
      <w:r w:rsidRPr="003167FF">
        <w:t>unsubscribe procedure</w:t>
      </w:r>
      <w:bookmarkEnd w:id="56"/>
    </w:p>
    <w:p w14:paraId="20F3D11C" w14:textId="77777777" w:rsidR="009B10B4" w:rsidRDefault="009B10B4" w:rsidP="009B10B4">
      <w:pPr>
        <w:rPr>
          <w:lang w:eastAsia="zh-CN"/>
        </w:rPr>
      </w:pPr>
      <w:r w:rsidRPr="003167FF">
        <w:rPr>
          <w:lang w:eastAsia="zh-CN"/>
        </w:rPr>
        <w:t xml:space="preserve">Figure </w:t>
      </w:r>
      <w:r w:rsidRPr="003167FF">
        <w:t>9.3.12.3</w:t>
      </w:r>
      <w:r w:rsidRPr="003167FF">
        <w:rPr>
          <w:lang w:eastAsia="zh-CN"/>
        </w:rPr>
        <w:t xml:space="preserve">-1 </w:t>
      </w:r>
      <w:r w:rsidRPr="003167FF">
        <w:t xml:space="preserve">illustrates the high level procedure of location area </w:t>
      </w:r>
      <w:r w:rsidRPr="003167FF">
        <w:rPr>
          <w:lang w:eastAsia="zh-CN"/>
        </w:rPr>
        <w:t xml:space="preserve">monitoring </w:t>
      </w:r>
      <w:r w:rsidRPr="003167FF">
        <w:t>unsubscribe request. The same procedure can be applied for location management client and other SEAL servers that would like to unsubscribe to the list of UEs moving in or moving out of the specific location area. The unsubscribe request can be for a reference UE for which the subscriber is authorized to monitor location information.</w:t>
      </w:r>
    </w:p>
    <w:p w14:paraId="28AACE14" w14:textId="3B15272A" w:rsidR="00853EED" w:rsidRPr="003167FF" w:rsidRDefault="00853EED" w:rsidP="00853EED">
      <w:pPr>
        <w:rPr>
          <w:lang w:eastAsia="zh-CN"/>
        </w:rPr>
      </w:pPr>
      <w:bookmarkStart w:id="57" w:name="OLE_LINK403"/>
      <w:bookmarkStart w:id="58" w:name="OLE_LINK404"/>
      <w:r>
        <w:rPr>
          <w:rFonts w:hint="eastAsia"/>
          <w:lang w:eastAsia="zh-CN"/>
        </w:rPr>
        <w:t xml:space="preserve">The procedure </w:t>
      </w:r>
      <w:proofErr w:type="spellStart"/>
      <w:ins w:id="59" w:author="CATT" w:date="2024-09-10T10:19:00Z">
        <w:r w:rsidR="00EA3EFA">
          <w:rPr>
            <w:rFonts w:hint="eastAsia"/>
            <w:lang w:eastAsia="zh-CN"/>
          </w:rPr>
          <w:t>is</w:t>
        </w:r>
      </w:ins>
      <w:del w:id="60" w:author="CATT" w:date="2024-09-10T10:19:00Z">
        <w:r w:rsidDel="00EA3EFA">
          <w:rPr>
            <w:rFonts w:hint="eastAsia"/>
            <w:lang w:eastAsia="zh-CN"/>
          </w:rPr>
          <w:delText xml:space="preserve">can </w:delText>
        </w:r>
      </w:del>
      <w:r>
        <w:rPr>
          <w:rFonts w:hint="eastAsia"/>
          <w:lang w:eastAsia="zh-CN"/>
        </w:rPr>
        <w:t>also</w:t>
      </w:r>
      <w:proofErr w:type="spellEnd"/>
      <w:del w:id="61" w:author="CATT" w:date="2024-09-10T10:19:00Z">
        <w:r w:rsidDel="00EA3EFA">
          <w:rPr>
            <w:rFonts w:hint="eastAsia"/>
            <w:lang w:eastAsia="zh-CN"/>
          </w:rPr>
          <w:delText xml:space="preserve"> be</w:delText>
        </w:r>
      </w:del>
      <w:r>
        <w:rPr>
          <w:rFonts w:hint="eastAsia"/>
          <w:lang w:eastAsia="zh-CN"/>
        </w:rPr>
        <w:t xml:space="preserve"> applied for </w:t>
      </w:r>
      <w:proofErr w:type="spellStart"/>
      <w:r>
        <w:rPr>
          <w:rFonts w:hint="eastAsia"/>
          <w:lang w:eastAsia="zh-CN"/>
        </w:rPr>
        <w:t>Geofencing</w:t>
      </w:r>
      <w:proofErr w:type="spellEnd"/>
      <w:r>
        <w:rPr>
          <w:rFonts w:hint="eastAsia"/>
          <w:lang w:eastAsia="zh-CN"/>
        </w:rPr>
        <w:t xml:space="preserve"> service that the VAL server </w:t>
      </w:r>
      <w:del w:id="62" w:author="CATT" w:date="2024-09-10T10:20:00Z">
        <w:r w:rsidDel="00EA3EFA">
          <w:rPr>
            <w:rFonts w:hint="eastAsia"/>
            <w:lang w:eastAsia="zh-CN"/>
          </w:rPr>
          <w:delText xml:space="preserve">would like to </w:delText>
        </w:r>
      </w:del>
      <w:r>
        <w:rPr>
          <w:rFonts w:hint="eastAsia"/>
          <w:lang w:eastAsia="zh-CN"/>
        </w:rPr>
        <w:t>unsubscribe</w:t>
      </w:r>
      <w:ins w:id="63" w:author="CATT" w:date="2024-09-10T10:20:00Z">
        <w:r w:rsidR="00EA3EFA">
          <w:rPr>
            <w:rFonts w:hint="eastAsia"/>
            <w:lang w:eastAsia="zh-CN"/>
          </w:rPr>
          <w:t>s</w:t>
        </w:r>
      </w:ins>
      <w:r w:rsidRPr="003167FF">
        <w:rPr>
          <w:lang w:eastAsia="zh-CN"/>
        </w:rPr>
        <w:t xml:space="preserve"> to </w:t>
      </w:r>
      <w:r>
        <w:rPr>
          <w:rFonts w:hint="eastAsia"/>
          <w:lang w:eastAsia="zh-CN"/>
        </w:rPr>
        <w:t xml:space="preserve">the </w:t>
      </w:r>
      <w:r>
        <w:rPr>
          <w:lang w:eastAsia="zh-CN"/>
        </w:rPr>
        <w:t xml:space="preserve">LM </w:t>
      </w:r>
      <w:r>
        <w:rPr>
          <w:rFonts w:hint="eastAsia"/>
          <w:lang w:eastAsia="zh-CN"/>
        </w:rPr>
        <w:t xml:space="preserve">server </w:t>
      </w:r>
      <w:r>
        <w:rPr>
          <w:lang w:eastAsia="zh-CN"/>
        </w:rPr>
        <w:t xml:space="preserve">to report the </w:t>
      </w:r>
      <w:bookmarkStart w:id="64" w:name="OLE_LINK167"/>
      <w:bookmarkStart w:id="65" w:name="OLE_LINK168"/>
      <w:bookmarkStart w:id="66" w:name="OLE_LINK169"/>
      <w:bookmarkStart w:id="67" w:name="OLE_LINK170"/>
      <w:bookmarkStart w:id="68" w:name="OLE_LINK171"/>
      <w:proofErr w:type="spellStart"/>
      <w:r w:rsidR="00324F10">
        <w:rPr>
          <w:rFonts w:eastAsia="宋体"/>
          <w:lang w:eastAsia="zh-CN"/>
        </w:rPr>
        <w:t>Geofencing</w:t>
      </w:r>
      <w:proofErr w:type="spellEnd"/>
      <w:r w:rsidR="00324F10">
        <w:rPr>
          <w:rFonts w:eastAsia="宋体"/>
          <w:lang w:eastAsia="zh-CN"/>
        </w:rPr>
        <w:t xml:space="preserve"> monitoring events</w:t>
      </w:r>
      <w:bookmarkEnd w:id="64"/>
      <w:bookmarkEnd w:id="65"/>
      <w:bookmarkEnd w:id="66"/>
      <w:bookmarkEnd w:id="67"/>
      <w:bookmarkEnd w:id="68"/>
      <w:r>
        <w:rPr>
          <w:lang w:eastAsia="zh-CN"/>
        </w:rPr>
        <w:t>.</w:t>
      </w:r>
      <w:r w:rsidR="00324F10">
        <w:rPr>
          <w:rFonts w:hint="eastAsia"/>
          <w:lang w:eastAsia="zh-CN"/>
        </w:rPr>
        <w:t xml:space="preserve"> </w:t>
      </w:r>
    </w:p>
    <w:bookmarkEnd w:id="57"/>
    <w:bookmarkEnd w:id="58"/>
    <w:p w14:paraId="56B440B7" w14:textId="77777777" w:rsidR="00853EED" w:rsidRPr="00853EED" w:rsidRDefault="00853EED" w:rsidP="009B10B4">
      <w:pPr>
        <w:rPr>
          <w:lang w:eastAsia="zh-CN"/>
        </w:rPr>
      </w:pPr>
    </w:p>
    <w:p w14:paraId="44A9E05C" w14:textId="77777777" w:rsidR="009B10B4" w:rsidRPr="003167FF" w:rsidRDefault="009B10B4" w:rsidP="009B10B4">
      <w:pPr>
        <w:pStyle w:val="TH"/>
        <w:rPr>
          <w:lang w:eastAsia="zh-CN"/>
        </w:rPr>
      </w:pPr>
      <w:r w:rsidRPr="003167FF">
        <w:object w:dxaOrig="4356" w:dyaOrig="1968" w14:anchorId="531C69FE">
          <v:shape id="_x0000_i1027" type="#_x0000_t75" style="width:220pt;height:97.2pt" o:ole="">
            <v:imagedata r:id="rId18" o:title=""/>
          </v:shape>
          <o:OLEObject Type="Embed" ProgID="Visio.Drawing.15" ShapeID="_x0000_i1027" DrawAspect="Content" ObjectID="_1789907364" r:id="rId19"/>
        </w:object>
      </w:r>
    </w:p>
    <w:p w14:paraId="4411044F" w14:textId="77777777" w:rsidR="009B10B4" w:rsidRPr="003167FF" w:rsidRDefault="009B10B4" w:rsidP="009B10B4">
      <w:pPr>
        <w:pStyle w:val="TF"/>
        <w:rPr>
          <w:lang w:eastAsia="zh-CN"/>
        </w:rPr>
      </w:pPr>
      <w:r w:rsidRPr="003167FF">
        <w:rPr>
          <w:lang w:eastAsia="zh-CN"/>
        </w:rPr>
        <w:t xml:space="preserve">Figure </w:t>
      </w:r>
      <w:r w:rsidRPr="003167FF">
        <w:t>9.3.12.3</w:t>
      </w:r>
      <w:r w:rsidRPr="003167FF">
        <w:rPr>
          <w:lang w:eastAsia="zh-CN"/>
        </w:rPr>
        <w:t xml:space="preserve">-1: Location </w:t>
      </w:r>
      <w:r w:rsidRPr="003167FF">
        <w:t xml:space="preserve">area </w:t>
      </w:r>
      <w:r w:rsidRPr="003167FF">
        <w:rPr>
          <w:lang w:eastAsia="zh-CN"/>
        </w:rPr>
        <w:t>monitoring unsubscribe procedure</w:t>
      </w:r>
    </w:p>
    <w:p w14:paraId="5BDF3133" w14:textId="79B5B1D5" w:rsidR="009B10B4" w:rsidRPr="003167FF" w:rsidRDefault="009B10B4" w:rsidP="009B10B4">
      <w:pPr>
        <w:pStyle w:val="B1"/>
        <w:rPr>
          <w:lang w:eastAsia="zh-CN"/>
        </w:rPr>
      </w:pPr>
      <w:r w:rsidRPr="003167FF">
        <w:rPr>
          <w:lang w:eastAsia="zh-CN"/>
        </w:rPr>
        <w:t>1</w:t>
      </w:r>
      <w:r w:rsidRPr="003167FF">
        <w:t>.</w:t>
      </w:r>
      <w:r w:rsidRPr="003167FF">
        <w:tab/>
        <w:t xml:space="preserve">The VAL server sends a location area </w:t>
      </w:r>
      <w:r w:rsidRPr="003167FF">
        <w:rPr>
          <w:lang w:eastAsia="zh-CN"/>
        </w:rPr>
        <w:t xml:space="preserve">monitoring </w:t>
      </w:r>
      <w:proofErr w:type="spellStart"/>
      <w:r w:rsidRPr="003167FF">
        <w:rPr>
          <w:lang w:eastAsia="zh-CN"/>
        </w:rPr>
        <w:t>un</w:t>
      </w:r>
      <w:r w:rsidRPr="003167FF">
        <w:t>subscrbe</w:t>
      </w:r>
      <w:proofErr w:type="spellEnd"/>
      <w:r w:rsidRPr="003167FF">
        <w:t xml:space="preserve"> request to the location management server to unsubscribe to the subscription to the list of UEs moving in or moving out of the specific location area</w:t>
      </w:r>
      <w:ins w:id="69" w:author="CATT" w:date="2024-09-10T10:21:00Z">
        <w:r w:rsidR="00EA3EFA">
          <w:rPr>
            <w:rFonts w:hint="eastAsia"/>
            <w:lang w:eastAsia="zh-CN"/>
          </w:rPr>
          <w:t xml:space="preserve"> or the </w:t>
        </w:r>
      </w:ins>
      <w:proofErr w:type="spellStart"/>
      <w:ins w:id="70" w:author="CATT" w:date="2024-09-10T10:22:00Z">
        <w:r w:rsidR="00EA3EFA">
          <w:rPr>
            <w:rFonts w:eastAsia="宋体"/>
            <w:lang w:eastAsia="zh-CN"/>
          </w:rPr>
          <w:t>Geofencing</w:t>
        </w:r>
        <w:proofErr w:type="spellEnd"/>
        <w:r w:rsidR="00EA3EFA">
          <w:rPr>
            <w:rFonts w:eastAsia="宋体"/>
            <w:lang w:eastAsia="zh-CN"/>
          </w:rPr>
          <w:t xml:space="preserve"> monitoring events</w:t>
        </w:r>
      </w:ins>
      <w:r w:rsidRPr="003167FF">
        <w:t xml:space="preserve">. In the request message, the VAL server includes the information as specified </w:t>
      </w:r>
      <w:r w:rsidRPr="003167FF">
        <w:rPr>
          <w:lang w:eastAsia="zh-CN"/>
        </w:rPr>
        <w:t xml:space="preserve">in </w:t>
      </w:r>
      <w:r w:rsidRPr="003167FF">
        <w:t>Table </w:t>
      </w:r>
      <w:r w:rsidRPr="003167FF">
        <w:rPr>
          <w:lang w:eastAsia="zh-CN"/>
        </w:rPr>
        <w:t>9.3</w:t>
      </w:r>
      <w:r w:rsidRPr="003167FF">
        <w:t>.2.19</w:t>
      </w:r>
      <w:r w:rsidRPr="003167FF">
        <w:rPr>
          <w:lang w:eastAsia="zh-CN"/>
        </w:rPr>
        <w:t>-</w:t>
      </w:r>
      <w:r w:rsidRPr="003167FF">
        <w:t>1.</w:t>
      </w:r>
    </w:p>
    <w:p w14:paraId="1C6F5DF3" w14:textId="77777777" w:rsidR="009B10B4" w:rsidRPr="003167FF" w:rsidRDefault="009B10B4" w:rsidP="009B10B4">
      <w:pPr>
        <w:pStyle w:val="B1"/>
      </w:pPr>
      <w:r w:rsidRPr="003167FF">
        <w:rPr>
          <w:lang w:eastAsia="zh-CN"/>
        </w:rPr>
        <w:t>2</w:t>
      </w:r>
      <w:r w:rsidRPr="003167FF">
        <w:t>.</w:t>
      </w:r>
      <w:r w:rsidRPr="003167FF">
        <w:tab/>
      </w:r>
      <w:r w:rsidRPr="003167FF">
        <w:rPr>
          <w:lang w:eastAsia="zh-CN"/>
        </w:rPr>
        <w:t xml:space="preserve">The location management server replies with a location area monitoring </w:t>
      </w:r>
      <w:proofErr w:type="spellStart"/>
      <w:r w:rsidRPr="003167FF">
        <w:rPr>
          <w:lang w:eastAsia="zh-CN"/>
        </w:rPr>
        <w:t>un</w:t>
      </w:r>
      <w:r w:rsidRPr="003167FF">
        <w:t>subscrbe</w:t>
      </w:r>
      <w:proofErr w:type="spellEnd"/>
      <w:r w:rsidRPr="003167FF">
        <w:t xml:space="preserve"> </w:t>
      </w:r>
      <w:r w:rsidRPr="003167FF">
        <w:rPr>
          <w:lang w:eastAsia="zh-CN"/>
        </w:rPr>
        <w:t xml:space="preserve">response indicating the subscription status. In the response message, the location management server includes the information as specified in </w:t>
      </w:r>
      <w:r w:rsidRPr="003167FF">
        <w:t>Table </w:t>
      </w:r>
      <w:r w:rsidRPr="003167FF">
        <w:rPr>
          <w:lang w:eastAsia="zh-CN"/>
        </w:rPr>
        <w:t>9.3</w:t>
      </w:r>
      <w:r w:rsidRPr="003167FF">
        <w:t>.2.20</w:t>
      </w:r>
      <w:r w:rsidRPr="003167FF">
        <w:rPr>
          <w:lang w:eastAsia="zh-CN"/>
        </w:rPr>
        <w:t>-</w:t>
      </w:r>
      <w:r w:rsidRPr="003167FF">
        <w:t>1.</w:t>
      </w:r>
    </w:p>
    <w:p w14:paraId="5907F0BE" w14:textId="77777777" w:rsidR="00345925" w:rsidRPr="009B10B4" w:rsidRDefault="00345925">
      <w:pPr>
        <w:rPr>
          <w:noProof/>
          <w:lang w:eastAsia="zh-CN"/>
        </w:rPr>
      </w:pPr>
    </w:p>
    <w:p w14:paraId="3933B490" w14:textId="77777777" w:rsidR="009B10B4" w:rsidRPr="008A54B9" w:rsidRDefault="009B10B4" w:rsidP="009B10B4">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bookmarkStart w:id="71" w:name="OLE_LINK334"/>
      <w:bookmarkStart w:id="72" w:name="OLE_LINK335"/>
      <w:bookmarkStart w:id="73" w:name="OLE_LINK336"/>
      <w:bookmarkStart w:id="74" w:name="OLE_LINK337"/>
      <w:bookmarkStart w:id="75" w:name="OLE_LINK338"/>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Next</w:t>
      </w:r>
      <w:r w:rsidRPr="009C22C0">
        <w:rPr>
          <w:rFonts w:ascii="Arial" w:hAnsi="Arial" w:cs="Arial"/>
          <w:noProof/>
          <w:color w:val="0000FF"/>
          <w:sz w:val="28"/>
          <w:szCs w:val="28"/>
        </w:rPr>
        <w:t xml:space="preserve"> Change * * * *</w:t>
      </w:r>
    </w:p>
    <w:p w14:paraId="55AE0736" w14:textId="77777777" w:rsidR="009B10B4" w:rsidRPr="003167FF" w:rsidRDefault="009B10B4" w:rsidP="009B10B4">
      <w:pPr>
        <w:pStyle w:val="4"/>
      </w:pPr>
      <w:bookmarkStart w:id="76" w:name="_Toc169991023"/>
      <w:bookmarkEnd w:id="71"/>
      <w:bookmarkEnd w:id="72"/>
      <w:bookmarkEnd w:id="73"/>
      <w:bookmarkEnd w:id="74"/>
      <w:bookmarkEnd w:id="75"/>
      <w:r w:rsidRPr="003167FF">
        <w:t>9.3.12.4</w:t>
      </w:r>
      <w:r w:rsidRPr="003167FF">
        <w:tab/>
        <w:t xml:space="preserve">Location area </w:t>
      </w:r>
      <w:r w:rsidRPr="003167FF">
        <w:rPr>
          <w:lang w:eastAsia="zh-CN"/>
        </w:rPr>
        <w:t xml:space="preserve">monitoring </w:t>
      </w:r>
      <w:r w:rsidRPr="003167FF">
        <w:t>notification procedure</w:t>
      </w:r>
      <w:bookmarkEnd w:id="76"/>
    </w:p>
    <w:p w14:paraId="105778DD" w14:textId="77777777" w:rsidR="009B10B4" w:rsidRDefault="009B10B4" w:rsidP="009B10B4">
      <w:pPr>
        <w:rPr>
          <w:lang w:eastAsia="zh-CN"/>
        </w:rPr>
      </w:pPr>
      <w:r w:rsidRPr="003167FF">
        <w:rPr>
          <w:lang w:eastAsia="zh-CN"/>
        </w:rPr>
        <w:t xml:space="preserve">Figure </w:t>
      </w:r>
      <w:r w:rsidRPr="003167FF">
        <w:t>9.3.12.4</w:t>
      </w:r>
      <w:r w:rsidRPr="003167FF">
        <w:rPr>
          <w:lang w:eastAsia="zh-CN"/>
        </w:rPr>
        <w:t>-1 illustrates the high level procedure of location area monitoring notification. The same procedure can be applied for location management client and other SEAL servers who have subscribe to the list of the UEs moving in or moving out of the specific location area.</w:t>
      </w:r>
    </w:p>
    <w:p w14:paraId="06C46C63" w14:textId="0D8AC6C8" w:rsidR="009B10B4" w:rsidRDefault="00853EED" w:rsidP="00EA3EFA">
      <w:pPr>
        <w:rPr>
          <w:lang w:eastAsia="zh-CN"/>
        </w:rPr>
      </w:pPr>
      <w:r>
        <w:rPr>
          <w:rFonts w:hint="eastAsia"/>
          <w:lang w:eastAsia="zh-CN"/>
        </w:rPr>
        <w:t xml:space="preserve">The procedure </w:t>
      </w:r>
      <w:ins w:id="77" w:author="CATT" w:date="2024-09-10T10:25:00Z">
        <w:r w:rsidR="00EA3EFA">
          <w:rPr>
            <w:rFonts w:hint="eastAsia"/>
            <w:lang w:eastAsia="zh-CN"/>
          </w:rPr>
          <w:t>is</w:t>
        </w:r>
      </w:ins>
      <w:del w:id="78" w:author="CATT" w:date="2024-09-10T10:25:00Z">
        <w:r w:rsidDel="00EA3EFA">
          <w:rPr>
            <w:rFonts w:hint="eastAsia"/>
            <w:lang w:eastAsia="zh-CN"/>
          </w:rPr>
          <w:delText>can</w:delText>
        </w:r>
      </w:del>
      <w:r>
        <w:rPr>
          <w:rFonts w:hint="eastAsia"/>
          <w:lang w:eastAsia="zh-CN"/>
        </w:rPr>
        <w:t xml:space="preserve"> also</w:t>
      </w:r>
      <w:del w:id="79" w:author="CATT" w:date="2024-09-10T10:25:00Z">
        <w:r w:rsidDel="00EA3EFA">
          <w:rPr>
            <w:rFonts w:hint="eastAsia"/>
            <w:lang w:eastAsia="zh-CN"/>
          </w:rPr>
          <w:delText xml:space="preserve"> be</w:delText>
        </w:r>
      </w:del>
      <w:r>
        <w:rPr>
          <w:rFonts w:hint="eastAsia"/>
          <w:lang w:eastAsia="zh-CN"/>
        </w:rPr>
        <w:t xml:space="preserve"> applied for </w:t>
      </w:r>
      <w:proofErr w:type="spellStart"/>
      <w:r>
        <w:rPr>
          <w:rFonts w:hint="eastAsia"/>
          <w:lang w:eastAsia="zh-CN"/>
        </w:rPr>
        <w:t>Geofencing</w:t>
      </w:r>
      <w:proofErr w:type="spellEnd"/>
      <w:r>
        <w:rPr>
          <w:rFonts w:hint="eastAsia"/>
          <w:lang w:eastAsia="zh-CN"/>
        </w:rPr>
        <w:t xml:space="preserve"> service </w:t>
      </w:r>
      <w:r>
        <w:rPr>
          <w:lang w:eastAsia="zh-CN"/>
        </w:rPr>
        <w:t xml:space="preserve">which </w:t>
      </w:r>
      <w:r w:rsidR="00255CC6">
        <w:rPr>
          <w:rFonts w:hint="eastAsia"/>
          <w:lang w:eastAsia="zh-CN"/>
        </w:rPr>
        <w:t xml:space="preserve">requests </w:t>
      </w:r>
      <w:r>
        <w:rPr>
          <w:lang w:eastAsia="zh-CN"/>
        </w:rPr>
        <w:t xml:space="preserve">the LM server to report the </w:t>
      </w:r>
      <w:bookmarkStart w:id="80" w:name="OLE_LINK36"/>
      <w:bookmarkStart w:id="81" w:name="OLE_LINK37"/>
      <w:bookmarkStart w:id="82" w:name="OLE_LINK40"/>
      <w:proofErr w:type="spellStart"/>
      <w:r w:rsidR="00324F10">
        <w:rPr>
          <w:rFonts w:eastAsia="宋体"/>
          <w:lang w:eastAsia="zh-CN"/>
        </w:rPr>
        <w:t>Geofencing</w:t>
      </w:r>
      <w:proofErr w:type="spellEnd"/>
      <w:r w:rsidR="00324F10">
        <w:rPr>
          <w:rFonts w:eastAsia="宋体"/>
          <w:lang w:eastAsia="zh-CN"/>
        </w:rPr>
        <w:t xml:space="preserve"> monitoring events</w:t>
      </w:r>
      <w:bookmarkEnd w:id="80"/>
      <w:bookmarkEnd w:id="81"/>
      <w:bookmarkEnd w:id="82"/>
      <w:r>
        <w:rPr>
          <w:lang w:eastAsia="zh-CN"/>
        </w:rPr>
        <w:t>.</w:t>
      </w:r>
    </w:p>
    <w:bookmarkStart w:id="83" w:name="OLE_LINK178"/>
    <w:bookmarkStart w:id="84" w:name="OLE_LINK179"/>
    <w:bookmarkStart w:id="85" w:name="_MON_1784544634"/>
    <w:bookmarkEnd w:id="85"/>
    <w:p w14:paraId="42F3889D" w14:textId="34B6DB72" w:rsidR="00CE04B4" w:rsidRPr="003167FF" w:rsidRDefault="00D30234" w:rsidP="009B10B4">
      <w:pPr>
        <w:pStyle w:val="TH"/>
        <w:rPr>
          <w:lang w:eastAsia="zh-CN"/>
        </w:rPr>
      </w:pPr>
      <w:r w:rsidRPr="003167FF">
        <w:rPr>
          <w:rFonts w:ascii="Times New Roman" w:hAnsi="Times New Roman"/>
        </w:rPr>
        <w:object w:dxaOrig="5754" w:dyaOrig="3486" w14:anchorId="18930025">
          <v:shape id="_x0000_i1028" type="#_x0000_t75" style="width:256.65pt;height:155.5pt" o:ole="">
            <v:imagedata r:id="rId20" o:title=""/>
          </v:shape>
          <o:OLEObject Type="Embed" ProgID="Visio.Drawing.11" ShapeID="_x0000_i1028" DrawAspect="Content" ObjectID="_1789907365" r:id="rId21"/>
        </w:object>
      </w:r>
      <w:bookmarkEnd w:id="83"/>
      <w:bookmarkEnd w:id="84"/>
    </w:p>
    <w:p w14:paraId="387ECAFC" w14:textId="77777777" w:rsidR="009B10B4" w:rsidRPr="003167FF" w:rsidRDefault="009B10B4" w:rsidP="009B10B4">
      <w:pPr>
        <w:pStyle w:val="TF"/>
        <w:rPr>
          <w:lang w:eastAsia="zh-CN"/>
        </w:rPr>
      </w:pPr>
      <w:r w:rsidRPr="003167FF">
        <w:rPr>
          <w:lang w:eastAsia="zh-CN"/>
        </w:rPr>
        <w:t xml:space="preserve">Figure </w:t>
      </w:r>
      <w:r w:rsidRPr="003167FF">
        <w:t>9.3.12.4</w:t>
      </w:r>
      <w:r w:rsidRPr="003167FF">
        <w:rPr>
          <w:lang w:eastAsia="zh-CN"/>
        </w:rPr>
        <w:t>-1: Location are monitoring notification procedure</w:t>
      </w:r>
    </w:p>
    <w:p w14:paraId="4BAADA79" w14:textId="51DEB3A8" w:rsidR="002537A6" w:rsidRDefault="009B10B4" w:rsidP="002537A6">
      <w:pPr>
        <w:pStyle w:val="B1"/>
        <w:numPr>
          <w:ilvl w:val="0"/>
          <w:numId w:val="2"/>
        </w:numPr>
        <w:rPr>
          <w:lang w:eastAsia="zh-CN"/>
        </w:rPr>
      </w:pPr>
      <w:r w:rsidRPr="003167FF">
        <w:t xml:space="preserve">One of the events occurs at the location management server as specified in the subscribe request. The location management server identifies the UEs which are moved into the area or moved out of the area based on </w:t>
      </w:r>
      <w:ins w:id="86" w:author="CATT" w:date="2024-09-10T10:35:00Z">
        <w:r w:rsidR="00BE6B55">
          <w:rPr>
            <w:rFonts w:hint="eastAsia"/>
            <w:lang w:eastAsia="zh-CN"/>
          </w:rPr>
          <w:t>the received UEs</w:t>
        </w:r>
      </w:ins>
      <w:del w:id="87" w:author="CATT" w:date="2024-09-10T10:35:00Z">
        <w:r w:rsidRPr="003167FF" w:rsidDel="00BE6B55">
          <w:delText>their</w:delText>
        </w:r>
      </w:del>
      <w:r w:rsidRPr="003167FF">
        <w:t xml:space="preserve"> location data and time stamp of the location. The LMS may report the list of all UEs in the given location or UEs moved in and moved out. </w:t>
      </w:r>
    </w:p>
    <w:p w14:paraId="2DCB9B82" w14:textId="7EBD8CBE" w:rsidR="009B10B4" w:rsidRDefault="00790600" w:rsidP="002D3D90">
      <w:pPr>
        <w:pStyle w:val="B1"/>
        <w:numPr>
          <w:ilvl w:val="0"/>
          <w:numId w:val="2"/>
        </w:numPr>
        <w:rPr>
          <w:lang w:eastAsia="zh-CN"/>
        </w:rPr>
      </w:pPr>
      <w:r>
        <w:rPr>
          <w:lang w:eastAsia="zh-CN"/>
        </w:rPr>
        <w:t>W</w:t>
      </w:r>
      <w:r>
        <w:rPr>
          <w:rFonts w:hint="eastAsia"/>
          <w:lang w:eastAsia="zh-CN"/>
        </w:rPr>
        <w:t xml:space="preserve">hen </w:t>
      </w:r>
      <w:r w:rsidR="00FD0F44" w:rsidRPr="00790600">
        <w:rPr>
          <w:rFonts w:hint="eastAsia"/>
          <w:lang w:eastAsia="zh-CN"/>
        </w:rPr>
        <w:t xml:space="preserve">the </w:t>
      </w:r>
      <w:proofErr w:type="spellStart"/>
      <w:r w:rsidR="00FD0F44" w:rsidRPr="00790600">
        <w:rPr>
          <w:rFonts w:hint="eastAsia"/>
          <w:lang w:eastAsia="zh-CN"/>
        </w:rPr>
        <w:t>Geofencing</w:t>
      </w:r>
      <w:proofErr w:type="spellEnd"/>
      <w:r w:rsidR="00FD0F44" w:rsidRPr="00790600">
        <w:rPr>
          <w:rFonts w:hint="eastAsia"/>
          <w:lang w:eastAsia="zh-CN"/>
        </w:rPr>
        <w:t xml:space="preserve"> service is </w:t>
      </w:r>
      <w:r w:rsidR="00AA0725" w:rsidRPr="00790600">
        <w:rPr>
          <w:rFonts w:hint="eastAsia"/>
          <w:lang w:eastAsia="zh-CN"/>
        </w:rPr>
        <w:t>triggered</w:t>
      </w:r>
      <w:r w:rsidR="00FD0F44" w:rsidRPr="00790600">
        <w:rPr>
          <w:rFonts w:hint="eastAsia"/>
          <w:lang w:eastAsia="zh-CN"/>
        </w:rPr>
        <w:t>,</w:t>
      </w:r>
      <w:r w:rsidR="00FD0F44">
        <w:rPr>
          <w:rFonts w:hint="eastAsia"/>
          <w:lang w:eastAsia="zh-CN"/>
        </w:rPr>
        <w:t xml:space="preserve"> </w:t>
      </w:r>
      <w:r w:rsidR="004202DF">
        <w:rPr>
          <w:rFonts w:eastAsia="宋体" w:hint="eastAsia"/>
          <w:lang w:eastAsia="zh-CN"/>
        </w:rPr>
        <w:t>t</w:t>
      </w:r>
      <w:r w:rsidR="004202DF">
        <w:rPr>
          <w:rFonts w:eastAsia="宋体"/>
          <w:lang w:eastAsia="zh-CN"/>
        </w:rPr>
        <w:t xml:space="preserve">he </w:t>
      </w:r>
      <w:r w:rsidR="004202DF">
        <w:rPr>
          <w:rFonts w:eastAsia="宋体" w:hint="eastAsia"/>
          <w:lang w:eastAsia="zh-CN"/>
        </w:rPr>
        <w:t>LM</w:t>
      </w:r>
      <w:r w:rsidR="004202DF" w:rsidRPr="007E764E">
        <w:rPr>
          <w:rFonts w:eastAsia="宋体"/>
          <w:lang w:eastAsia="zh-CN"/>
        </w:rPr>
        <w:t xml:space="preserve"> </w:t>
      </w:r>
      <w:r w:rsidR="004202DF">
        <w:rPr>
          <w:rFonts w:eastAsia="宋体"/>
          <w:lang w:eastAsia="zh-CN"/>
        </w:rPr>
        <w:t>Server</w:t>
      </w:r>
      <w:r w:rsidR="004202DF" w:rsidRPr="007E764E">
        <w:rPr>
          <w:rFonts w:eastAsia="宋体"/>
          <w:lang w:eastAsia="zh-CN"/>
        </w:rPr>
        <w:t xml:space="preserve"> </w:t>
      </w:r>
      <w:r w:rsidR="00627CB4">
        <w:rPr>
          <w:rFonts w:eastAsia="宋体" w:hint="eastAsia"/>
          <w:lang w:eastAsia="zh-CN"/>
        </w:rPr>
        <w:t>also</w:t>
      </w:r>
      <w:r w:rsidR="00AA0725">
        <w:rPr>
          <w:rFonts w:eastAsia="宋体" w:hint="eastAsia"/>
          <w:lang w:eastAsia="zh-CN"/>
        </w:rPr>
        <w:t xml:space="preserve"> </w:t>
      </w:r>
      <w:r w:rsidR="004202DF" w:rsidRPr="007E764E">
        <w:rPr>
          <w:rFonts w:eastAsia="宋体"/>
          <w:lang w:eastAsia="zh-CN"/>
        </w:rPr>
        <w:t>checks whether the UE is insi</w:t>
      </w:r>
      <w:r w:rsidR="004202DF">
        <w:rPr>
          <w:rFonts w:eastAsia="宋体"/>
          <w:lang w:eastAsia="zh-CN"/>
        </w:rPr>
        <w:t>de/outside the</w:t>
      </w:r>
      <w:r w:rsidR="00627CB4">
        <w:rPr>
          <w:rFonts w:eastAsia="宋体" w:hint="eastAsia"/>
          <w:lang w:eastAsia="zh-CN"/>
        </w:rPr>
        <w:t xml:space="preserve"> </w:t>
      </w:r>
      <w:r w:rsidR="004202DF">
        <w:rPr>
          <w:rFonts w:eastAsia="宋体"/>
          <w:lang w:eastAsia="zh-CN"/>
        </w:rPr>
        <w:t xml:space="preserve">area based on the </w:t>
      </w:r>
      <w:bookmarkStart w:id="88" w:name="OLE_LINK8"/>
      <w:bookmarkStart w:id="89" w:name="OLE_LINK9"/>
      <w:r w:rsidR="00627CB4">
        <w:rPr>
          <w:rFonts w:eastAsia="宋体" w:hint="eastAsia"/>
          <w:lang w:eastAsia="zh-CN"/>
        </w:rPr>
        <w:t>location information</w:t>
      </w:r>
      <w:bookmarkEnd w:id="88"/>
      <w:bookmarkEnd w:id="89"/>
      <w:r w:rsidR="004202DF" w:rsidRPr="007E764E">
        <w:rPr>
          <w:rFonts w:eastAsia="宋体"/>
          <w:lang w:eastAsia="zh-CN"/>
        </w:rPr>
        <w:t xml:space="preserve"> criteria </w:t>
      </w:r>
      <w:r w:rsidR="00627CB4">
        <w:rPr>
          <w:rFonts w:eastAsia="宋体" w:hint="eastAsia"/>
          <w:lang w:eastAsia="zh-CN"/>
        </w:rPr>
        <w:t xml:space="preserve">as defined in </w:t>
      </w:r>
      <w:r w:rsidR="00627CB4" w:rsidRPr="003167FF">
        <w:t>Table </w:t>
      </w:r>
      <w:r w:rsidR="00627CB4" w:rsidRPr="003167FF">
        <w:rPr>
          <w:lang w:eastAsia="zh-CN"/>
        </w:rPr>
        <w:t>9.3</w:t>
      </w:r>
      <w:r w:rsidR="00627CB4" w:rsidRPr="003167FF">
        <w:t>.2.14</w:t>
      </w:r>
      <w:r w:rsidR="00627CB4" w:rsidRPr="003167FF">
        <w:rPr>
          <w:lang w:eastAsia="zh-CN"/>
        </w:rPr>
        <w:t>-</w:t>
      </w:r>
      <w:r w:rsidR="00627CB4" w:rsidRPr="003167FF">
        <w:t>1</w:t>
      </w:r>
      <w:r w:rsidR="00627CB4">
        <w:rPr>
          <w:rFonts w:hint="eastAsia"/>
          <w:lang w:eastAsia="zh-CN"/>
        </w:rPr>
        <w:t xml:space="preserve"> </w:t>
      </w:r>
      <w:r w:rsidR="004202DF" w:rsidRPr="007E764E">
        <w:rPr>
          <w:rFonts w:eastAsia="宋体"/>
          <w:lang w:eastAsia="zh-CN"/>
        </w:rPr>
        <w:t xml:space="preserve">and the </w:t>
      </w:r>
      <w:r w:rsidR="00627CB4">
        <w:rPr>
          <w:rFonts w:eastAsia="宋体" w:hint="eastAsia"/>
          <w:lang w:eastAsia="zh-CN"/>
        </w:rPr>
        <w:t>received</w:t>
      </w:r>
      <w:r w:rsidR="004202DF" w:rsidRPr="007E764E">
        <w:rPr>
          <w:rFonts w:eastAsia="宋体"/>
          <w:lang w:eastAsia="zh-CN"/>
        </w:rPr>
        <w:t xml:space="preserve"> UE location</w:t>
      </w:r>
      <w:r w:rsidR="004202DF">
        <w:rPr>
          <w:rFonts w:eastAsia="宋体" w:hint="eastAsia"/>
          <w:lang w:eastAsia="zh-CN"/>
        </w:rPr>
        <w:t xml:space="preserve"> data</w:t>
      </w:r>
      <w:r w:rsidR="004202DF" w:rsidRPr="007E764E">
        <w:rPr>
          <w:rFonts w:eastAsia="宋体"/>
          <w:lang w:eastAsia="zh-CN"/>
        </w:rPr>
        <w:t>.</w:t>
      </w:r>
      <w:r w:rsidR="004202DF">
        <w:rPr>
          <w:rFonts w:eastAsia="宋体" w:hint="eastAsia"/>
          <w:lang w:eastAsia="zh-CN"/>
        </w:rPr>
        <w:t xml:space="preserve"> </w:t>
      </w:r>
      <w:r w:rsidR="00627CB4">
        <w:rPr>
          <w:rFonts w:eastAsia="宋体" w:hint="eastAsia"/>
          <w:lang w:eastAsia="zh-CN"/>
        </w:rPr>
        <w:t>Further</w:t>
      </w:r>
      <w:r w:rsidR="00AA0725">
        <w:rPr>
          <w:rFonts w:eastAsia="宋体" w:hint="eastAsia"/>
          <w:lang w:eastAsia="zh-CN"/>
        </w:rPr>
        <w:t>, the</w:t>
      </w:r>
      <w:r w:rsidR="004202DF">
        <w:rPr>
          <w:rFonts w:eastAsia="宋体" w:hint="eastAsia"/>
          <w:lang w:eastAsia="zh-CN"/>
        </w:rPr>
        <w:t xml:space="preserve"> LM</w:t>
      </w:r>
      <w:r w:rsidR="004202DF" w:rsidRPr="007E764E">
        <w:rPr>
          <w:rFonts w:eastAsia="宋体"/>
          <w:lang w:eastAsia="zh-CN"/>
        </w:rPr>
        <w:t xml:space="preserve"> </w:t>
      </w:r>
      <w:r w:rsidR="004202DF">
        <w:rPr>
          <w:rFonts w:eastAsia="宋体"/>
          <w:lang w:eastAsia="zh-CN"/>
        </w:rPr>
        <w:t xml:space="preserve">Server </w:t>
      </w:r>
      <w:r w:rsidR="007E76B1">
        <w:rPr>
          <w:rFonts w:eastAsia="宋体" w:hint="eastAsia"/>
          <w:lang w:eastAsia="zh-CN"/>
        </w:rPr>
        <w:t>statistic</w:t>
      </w:r>
      <w:r w:rsidR="00620713">
        <w:rPr>
          <w:rFonts w:eastAsia="宋体" w:hint="eastAsia"/>
          <w:lang w:eastAsia="zh-CN"/>
        </w:rPr>
        <w:t>s</w:t>
      </w:r>
      <w:r w:rsidR="007E76B1">
        <w:rPr>
          <w:rFonts w:eastAsia="宋体" w:hint="eastAsia"/>
          <w:lang w:eastAsia="zh-CN"/>
        </w:rPr>
        <w:t xml:space="preserve"> and </w:t>
      </w:r>
      <w:r w:rsidR="007E76B1">
        <w:rPr>
          <w:rFonts w:eastAsia="宋体"/>
          <w:lang w:eastAsia="zh-CN"/>
        </w:rPr>
        <w:t>report</w:t>
      </w:r>
      <w:r w:rsidR="00620713">
        <w:rPr>
          <w:rFonts w:eastAsia="宋体" w:hint="eastAsia"/>
          <w:lang w:eastAsia="zh-CN"/>
        </w:rPr>
        <w:t>s</w:t>
      </w:r>
      <w:r w:rsidR="004202DF">
        <w:rPr>
          <w:rFonts w:eastAsia="宋体"/>
          <w:lang w:eastAsia="zh-CN"/>
        </w:rPr>
        <w:t xml:space="preserve"> the </w:t>
      </w:r>
      <w:proofErr w:type="spellStart"/>
      <w:r w:rsidR="00324F10">
        <w:rPr>
          <w:rFonts w:eastAsia="宋体"/>
          <w:lang w:eastAsia="zh-CN"/>
        </w:rPr>
        <w:t>Geofencing</w:t>
      </w:r>
      <w:proofErr w:type="spellEnd"/>
      <w:r w:rsidR="00324F10">
        <w:rPr>
          <w:rFonts w:eastAsia="宋体"/>
          <w:lang w:eastAsia="zh-CN"/>
        </w:rPr>
        <w:t xml:space="preserve"> monitoring events</w:t>
      </w:r>
      <w:r w:rsidR="00324F10">
        <w:rPr>
          <w:rFonts w:eastAsia="宋体" w:hint="eastAsia"/>
          <w:lang w:eastAsia="zh-CN"/>
        </w:rPr>
        <w:t xml:space="preserve"> </w:t>
      </w:r>
      <w:r w:rsidR="004202DF">
        <w:rPr>
          <w:rFonts w:eastAsia="宋体"/>
          <w:lang w:eastAsia="zh-CN"/>
        </w:rPr>
        <w:t xml:space="preserve">(e.g. </w:t>
      </w:r>
      <w:bookmarkStart w:id="90" w:name="OLE_LINK38"/>
      <w:bookmarkStart w:id="91" w:name="OLE_LINK39"/>
      <w:r w:rsidR="007E76B1">
        <w:rPr>
          <w:rFonts w:eastAsia="宋体" w:hint="eastAsia"/>
          <w:lang w:eastAsia="zh-CN"/>
        </w:rPr>
        <w:t xml:space="preserve">the </w:t>
      </w:r>
      <w:bookmarkStart w:id="92" w:name="OLE_LINK487"/>
      <w:bookmarkStart w:id="93" w:name="OLE_LINK488"/>
      <w:r w:rsidR="007E76B1">
        <w:rPr>
          <w:rFonts w:eastAsia="宋体" w:hint="eastAsia"/>
          <w:lang w:eastAsia="zh-CN"/>
        </w:rPr>
        <w:t>list of</w:t>
      </w:r>
      <w:bookmarkEnd w:id="92"/>
      <w:bookmarkEnd w:id="93"/>
      <w:r w:rsidR="007E76B1">
        <w:rPr>
          <w:rFonts w:eastAsia="宋体" w:hint="eastAsia"/>
          <w:lang w:eastAsia="zh-CN"/>
        </w:rPr>
        <w:t xml:space="preserve"> UEs</w:t>
      </w:r>
      <w:r w:rsidR="0055282D">
        <w:rPr>
          <w:rFonts w:eastAsia="宋体" w:hint="eastAsia"/>
          <w:lang w:eastAsia="zh-CN"/>
        </w:rPr>
        <w:t xml:space="preserve"> </w:t>
      </w:r>
      <w:r w:rsidR="00324F10">
        <w:rPr>
          <w:rFonts w:eastAsia="宋体" w:hint="eastAsia"/>
          <w:lang w:eastAsia="zh-CN"/>
        </w:rPr>
        <w:t xml:space="preserve">moving </w:t>
      </w:r>
      <w:r w:rsidR="004202DF">
        <w:rPr>
          <w:rFonts w:eastAsia="宋体" w:hint="eastAsia"/>
          <w:lang w:eastAsia="zh-CN"/>
        </w:rPr>
        <w:t>in/out</w:t>
      </w:r>
      <w:r w:rsidR="007E76B1">
        <w:rPr>
          <w:rFonts w:eastAsia="宋体" w:hint="eastAsia"/>
          <w:lang w:eastAsia="zh-CN"/>
        </w:rPr>
        <w:t xml:space="preserve"> of</w:t>
      </w:r>
      <w:r w:rsidR="007E76B1">
        <w:rPr>
          <w:rFonts w:eastAsia="宋体"/>
          <w:lang w:eastAsia="zh-CN"/>
        </w:rPr>
        <w:t xml:space="preserve"> the </w:t>
      </w:r>
      <w:bookmarkStart w:id="94" w:name="OLE_LINK97"/>
      <w:bookmarkStart w:id="95" w:name="OLE_LINK98"/>
      <w:r w:rsidR="0055282D">
        <w:rPr>
          <w:rFonts w:eastAsia="宋体" w:hint="eastAsia"/>
          <w:lang w:eastAsia="zh-CN"/>
        </w:rPr>
        <w:t xml:space="preserve">location </w:t>
      </w:r>
      <w:r w:rsidR="007E76B1">
        <w:rPr>
          <w:rFonts w:eastAsia="宋体"/>
          <w:lang w:eastAsia="zh-CN"/>
        </w:rPr>
        <w:t>area</w:t>
      </w:r>
      <w:bookmarkEnd w:id="94"/>
      <w:bookmarkEnd w:id="95"/>
      <w:r w:rsidR="004202DF">
        <w:rPr>
          <w:rFonts w:eastAsia="宋体" w:hint="eastAsia"/>
          <w:lang w:eastAsia="zh-CN"/>
        </w:rPr>
        <w:t>,</w:t>
      </w:r>
      <w:r w:rsidR="004202DF" w:rsidRPr="007E764E">
        <w:rPr>
          <w:rFonts w:eastAsia="宋体"/>
          <w:lang w:eastAsia="zh-CN"/>
        </w:rPr>
        <w:t xml:space="preserve"> </w:t>
      </w:r>
      <w:bookmarkStart w:id="96" w:name="OLE_LINK4"/>
      <w:bookmarkStart w:id="97" w:name="OLE_LINK5"/>
      <w:r w:rsidR="004202DF">
        <w:rPr>
          <w:rFonts w:eastAsia="宋体" w:hint="eastAsia"/>
          <w:lang w:eastAsia="zh-CN"/>
        </w:rPr>
        <w:t xml:space="preserve">the </w:t>
      </w:r>
      <w:r w:rsidR="006C0473">
        <w:rPr>
          <w:rFonts w:eastAsia="宋体" w:hint="eastAsia"/>
          <w:lang w:eastAsia="zh-CN"/>
        </w:rPr>
        <w:t>number</w:t>
      </w:r>
      <w:r w:rsidR="004202DF">
        <w:rPr>
          <w:rFonts w:eastAsia="宋体" w:hint="eastAsia"/>
          <w:lang w:eastAsia="zh-CN"/>
        </w:rPr>
        <w:t xml:space="preserve"> of UE</w:t>
      </w:r>
      <w:bookmarkEnd w:id="96"/>
      <w:bookmarkEnd w:id="97"/>
      <w:r w:rsidR="007E76B1">
        <w:rPr>
          <w:rFonts w:eastAsia="宋体" w:hint="eastAsia"/>
          <w:lang w:eastAsia="zh-CN"/>
        </w:rPr>
        <w:t>s</w:t>
      </w:r>
      <w:r w:rsidR="004202DF">
        <w:rPr>
          <w:rFonts w:eastAsia="宋体" w:hint="eastAsia"/>
          <w:lang w:eastAsia="zh-CN"/>
        </w:rPr>
        <w:t xml:space="preserve"> </w:t>
      </w:r>
      <w:r w:rsidR="00324F10">
        <w:rPr>
          <w:rFonts w:eastAsia="宋体" w:hint="eastAsia"/>
          <w:lang w:eastAsia="zh-CN"/>
        </w:rPr>
        <w:t xml:space="preserve">moving </w:t>
      </w:r>
      <w:r w:rsidR="004202DF">
        <w:rPr>
          <w:rFonts w:eastAsia="宋体" w:hint="eastAsia"/>
          <w:lang w:eastAsia="zh-CN"/>
        </w:rPr>
        <w:t>in/</w:t>
      </w:r>
      <w:r w:rsidR="004202DF">
        <w:rPr>
          <w:rFonts w:eastAsia="宋体"/>
          <w:lang w:eastAsia="zh-CN"/>
        </w:rPr>
        <w:t xml:space="preserve">out </w:t>
      </w:r>
      <w:bookmarkStart w:id="98" w:name="OLE_LINK96"/>
      <w:r w:rsidR="004202DF">
        <w:rPr>
          <w:rFonts w:eastAsia="宋体" w:hint="eastAsia"/>
          <w:lang w:eastAsia="zh-CN"/>
        </w:rPr>
        <w:t>of</w:t>
      </w:r>
      <w:r w:rsidR="002D3D90">
        <w:rPr>
          <w:rFonts w:eastAsia="宋体"/>
          <w:lang w:eastAsia="zh-CN"/>
        </w:rPr>
        <w:t xml:space="preserve"> the </w:t>
      </w:r>
      <w:r w:rsidR="0055282D">
        <w:rPr>
          <w:rFonts w:eastAsia="宋体"/>
          <w:lang w:eastAsia="zh-CN"/>
        </w:rPr>
        <w:t xml:space="preserve">location </w:t>
      </w:r>
      <w:r w:rsidR="002D3D90">
        <w:rPr>
          <w:rFonts w:eastAsia="宋体"/>
          <w:lang w:eastAsia="zh-CN"/>
        </w:rPr>
        <w:t>area</w:t>
      </w:r>
      <w:bookmarkEnd w:id="98"/>
      <w:r w:rsidR="004202DF">
        <w:rPr>
          <w:rFonts w:eastAsia="宋体" w:hint="eastAsia"/>
          <w:lang w:eastAsia="zh-CN"/>
        </w:rPr>
        <w:t>,</w:t>
      </w:r>
      <w:r w:rsidR="007E76B1" w:rsidRPr="007E76B1">
        <w:rPr>
          <w:rFonts w:eastAsia="宋体"/>
          <w:lang w:eastAsia="zh-CN"/>
        </w:rPr>
        <w:t xml:space="preserve"> </w:t>
      </w:r>
      <w:bookmarkStart w:id="99" w:name="OLE_LINK6"/>
      <w:bookmarkStart w:id="100" w:name="OLE_LINK7"/>
      <w:r w:rsidR="007E76B1">
        <w:rPr>
          <w:rFonts w:eastAsia="宋体" w:hint="eastAsia"/>
          <w:lang w:eastAsia="zh-CN"/>
        </w:rPr>
        <w:t xml:space="preserve">the time </w:t>
      </w:r>
      <w:r w:rsidR="00627CB4">
        <w:rPr>
          <w:rFonts w:eastAsia="宋体" w:hint="eastAsia"/>
          <w:lang w:eastAsia="zh-CN"/>
        </w:rPr>
        <w:t xml:space="preserve">period </w:t>
      </w:r>
      <w:r w:rsidR="007E76B1">
        <w:rPr>
          <w:rFonts w:eastAsia="宋体" w:hint="eastAsia"/>
          <w:lang w:eastAsia="zh-CN"/>
        </w:rPr>
        <w:t xml:space="preserve">of UEs </w:t>
      </w:r>
      <w:r w:rsidR="007E76B1">
        <w:rPr>
          <w:rFonts w:eastAsia="宋体"/>
          <w:lang w:eastAsia="zh-CN"/>
        </w:rPr>
        <w:t>enter/le</w:t>
      </w:r>
      <w:r w:rsidR="007E76B1">
        <w:rPr>
          <w:rFonts w:eastAsia="宋体" w:hint="eastAsia"/>
          <w:lang w:eastAsia="zh-CN"/>
        </w:rPr>
        <w:t xml:space="preserve">ave </w:t>
      </w:r>
      <w:r w:rsidR="007E76B1">
        <w:rPr>
          <w:rFonts w:eastAsia="宋体"/>
          <w:lang w:eastAsia="zh-CN"/>
        </w:rPr>
        <w:t>t</w:t>
      </w:r>
      <w:r w:rsidR="007E76B1">
        <w:rPr>
          <w:rFonts w:eastAsia="宋体" w:hint="eastAsia"/>
          <w:lang w:eastAsia="zh-CN"/>
        </w:rPr>
        <w:t xml:space="preserve">he </w:t>
      </w:r>
      <w:r w:rsidR="0055282D">
        <w:rPr>
          <w:rFonts w:eastAsia="宋体"/>
          <w:lang w:eastAsia="zh-CN"/>
        </w:rPr>
        <w:t xml:space="preserve">location </w:t>
      </w:r>
      <w:r w:rsidR="007E76B1">
        <w:rPr>
          <w:rFonts w:eastAsia="宋体"/>
          <w:lang w:eastAsia="zh-CN"/>
        </w:rPr>
        <w:t>area</w:t>
      </w:r>
      <w:bookmarkEnd w:id="90"/>
      <w:bookmarkEnd w:id="91"/>
      <w:bookmarkEnd w:id="99"/>
      <w:bookmarkEnd w:id="100"/>
      <w:r w:rsidR="007E76B1">
        <w:rPr>
          <w:rFonts w:eastAsia="宋体" w:hint="eastAsia"/>
          <w:lang w:eastAsia="zh-CN"/>
        </w:rPr>
        <w:t>,</w:t>
      </w:r>
      <w:r w:rsidR="007E76B1">
        <w:rPr>
          <w:rFonts w:eastAsia="宋体"/>
          <w:lang w:eastAsia="zh-CN"/>
        </w:rPr>
        <w:t xml:space="preserve"> </w:t>
      </w:r>
      <w:r w:rsidR="004202DF">
        <w:rPr>
          <w:rFonts w:eastAsia="宋体" w:hint="eastAsia"/>
          <w:lang w:eastAsia="zh-CN"/>
        </w:rPr>
        <w:t>etc.</w:t>
      </w:r>
      <w:r w:rsidR="004202DF" w:rsidRPr="007E764E">
        <w:rPr>
          <w:rFonts w:eastAsia="宋体"/>
          <w:lang w:eastAsia="zh-CN"/>
        </w:rPr>
        <w:t xml:space="preserve">) to the </w:t>
      </w:r>
      <w:r w:rsidR="004202DF">
        <w:rPr>
          <w:rFonts w:eastAsia="宋体" w:hint="eastAsia"/>
          <w:lang w:eastAsia="zh-CN"/>
        </w:rPr>
        <w:t>VAL server</w:t>
      </w:r>
      <w:r w:rsidR="004202DF" w:rsidRPr="007E764E">
        <w:rPr>
          <w:rFonts w:eastAsia="宋体"/>
          <w:lang w:eastAsia="zh-CN"/>
        </w:rPr>
        <w:t>.</w:t>
      </w:r>
      <w:bookmarkStart w:id="101" w:name="OLE_LINK435"/>
      <w:bookmarkStart w:id="102" w:name="OLE_LINK436"/>
      <w:ins w:id="103" w:author="CATT" w:date="2024-09-10T10:33:00Z">
        <w:r w:rsidR="00BE6B55">
          <w:rPr>
            <w:rFonts w:eastAsia="宋体" w:hint="eastAsia"/>
            <w:lang w:eastAsia="zh-CN"/>
          </w:rPr>
          <w:t xml:space="preserve"> Then </w:t>
        </w:r>
        <w:r w:rsidR="00BE6B55">
          <w:rPr>
            <w:rFonts w:hint="eastAsia"/>
            <w:lang w:eastAsia="zh-CN"/>
          </w:rPr>
          <w:t>t</w:t>
        </w:r>
      </w:ins>
      <w:del w:id="104" w:author="CATT" w:date="2024-09-10T10:33:00Z">
        <w:r w:rsidR="009B10B4" w:rsidRPr="003167FF" w:rsidDel="00BE6B55">
          <w:rPr>
            <w:lang w:eastAsia="zh-CN"/>
          </w:rPr>
          <w:delText>T</w:delText>
        </w:r>
      </w:del>
      <w:r w:rsidR="009B10B4" w:rsidRPr="003167FF">
        <w:rPr>
          <w:lang w:eastAsia="zh-CN"/>
        </w:rPr>
        <w:t xml:space="preserve">he location management </w:t>
      </w:r>
      <w:r w:rsidR="009B10B4" w:rsidRPr="003167FF">
        <w:t xml:space="preserve">server </w:t>
      </w:r>
      <w:r w:rsidR="009B10B4" w:rsidRPr="003167FF">
        <w:rPr>
          <w:lang w:eastAsia="zh-CN"/>
        </w:rPr>
        <w:t xml:space="preserve">sends a location area monitoring notification to the VAL server. In the notification message, the location management server includes the information as specified in </w:t>
      </w:r>
      <w:r w:rsidR="009B10B4" w:rsidRPr="003167FF">
        <w:t>Table </w:t>
      </w:r>
      <w:r w:rsidR="009B10B4" w:rsidRPr="003167FF">
        <w:rPr>
          <w:lang w:eastAsia="zh-CN"/>
        </w:rPr>
        <w:t>9.3</w:t>
      </w:r>
      <w:r w:rsidR="009B10B4" w:rsidRPr="003167FF">
        <w:t>.2.16</w:t>
      </w:r>
      <w:r w:rsidR="009B10B4" w:rsidRPr="003167FF">
        <w:rPr>
          <w:lang w:eastAsia="zh-CN"/>
        </w:rPr>
        <w:t>-</w:t>
      </w:r>
      <w:r w:rsidR="009B10B4" w:rsidRPr="003167FF">
        <w:t>1.</w:t>
      </w:r>
    </w:p>
    <w:bookmarkEnd w:id="101"/>
    <w:bookmarkEnd w:id="102"/>
    <w:p w14:paraId="2822C4EC" w14:textId="6268C3AE" w:rsidR="002D3D90" w:rsidRDefault="002D3D90" w:rsidP="002D3D90">
      <w:pPr>
        <w:pStyle w:val="B1"/>
        <w:ind w:left="644" w:firstLine="0"/>
        <w:rPr>
          <w:lang w:eastAsia="zh-CN"/>
        </w:rPr>
      </w:pPr>
      <w:r w:rsidRPr="002D3D90">
        <w:rPr>
          <w:lang w:eastAsia="zh-CN"/>
        </w:rPr>
        <w:t xml:space="preserve">If the LM server didn't obtain any UE location information due to UE issues or network issues </w:t>
      </w:r>
      <w:r>
        <w:rPr>
          <w:rFonts w:hint="eastAsia"/>
          <w:lang w:eastAsia="zh-CN"/>
        </w:rPr>
        <w:t>in step 1</w:t>
      </w:r>
      <w:r w:rsidRPr="002D3D90">
        <w:rPr>
          <w:lang w:eastAsia="zh-CN"/>
        </w:rPr>
        <w:t>, it inform</w:t>
      </w:r>
      <w:r w:rsidR="00620713">
        <w:rPr>
          <w:rFonts w:hint="eastAsia"/>
          <w:lang w:eastAsia="zh-CN"/>
        </w:rPr>
        <w:t>s</w:t>
      </w:r>
      <w:r w:rsidRPr="002D3D90">
        <w:rPr>
          <w:lang w:eastAsia="zh-CN"/>
        </w:rPr>
        <w:t xml:space="preserve"> the </w:t>
      </w:r>
      <w:r>
        <w:rPr>
          <w:rFonts w:hint="eastAsia"/>
          <w:lang w:eastAsia="zh-CN"/>
        </w:rPr>
        <w:t>VAL server</w:t>
      </w:r>
      <w:r>
        <w:rPr>
          <w:lang w:eastAsia="zh-CN"/>
        </w:rPr>
        <w:t xml:space="preserve"> </w:t>
      </w:r>
      <w:r w:rsidRPr="002D3D90">
        <w:rPr>
          <w:lang w:eastAsia="zh-CN"/>
        </w:rPr>
        <w:t>with the proper reason (</w:t>
      </w:r>
      <w:bookmarkStart w:id="105" w:name="OLE_LINK483"/>
      <w:bookmarkStart w:id="106" w:name="OLE_LINK484"/>
      <w:r w:rsidRPr="002D3D90">
        <w:rPr>
          <w:lang w:eastAsia="zh-CN"/>
        </w:rPr>
        <w:t>e.g., "UE cannot be connected"</w:t>
      </w:r>
      <w:bookmarkEnd w:id="105"/>
      <w:bookmarkEnd w:id="106"/>
      <w:r w:rsidRPr="002D3D90">
        <w:rPr>
          <w:lang w:eastAsia="zh-CN"/>
        </w:rPr>
        <w:t xml:space="preserve">) in the </w:t>
      </w:r>
      <w:r>
        <w:rPr>
          <w:rFonts w:hint="eastAsia"/>
          <w:lang w:eastAsia="zh-CN"/>
        </w:rPr>
        <w:t xml:space="preserve">notification </w:t>
      </w:r>
      <w:r w:rsidRPr="002D3D90">
        <w:rPr>
          <w:lang w:eastAsia="zh-CN"/>
        </w:rPr>
        <w:t>report.</w:t>
      </w:r>
    </w:p>
    <w:p w14:paraId="450A7C48" w14:textId="487D367F" w:rsidR="002D3D90" w:rsidRDefault="002D3D90" w:rsidP="002D3D90">
      <w:pPr>
        <w:pStyle w:val="B1"/>
        <w:numPr>
          <w:ilvl w:val="0"/>
          <w:numId w:val="2"/>
        </w:numPr>
        <w:rPr>
          <w:lang w:eastAsia="zh-CN"/>
        </w:rPr>
      </w:pPr>
      <w:r w:rsidRPr="007E764E">
        <w:rPr>
          <w:rFonts w:eastAsia="宋体"/>
          <w:lang w:eastAsia="zh-CN"/>
        </w:rPr>
        <w:t xml:space="preserve">After </w:t>
      </w:r>
      <w:r>
        <w:rPr>
          <w:rFonts w:eastAsia="宋体"/>
          <w:lang w:eastAsia="zh-CN"/>
        </w:rPr>
        <w:t>receiv</w:t>
      </w:r>
      <w:r>
        <w:rPr>
          <w:rFonts w:eastAsia="宋体" w:hint="eastAsia"/>
          <w:lang w:eastAsia="zh-CN"/>
        </w:rPr>
        <w:t>ed</w:t>
      </w:r>
      <w:r>
        <w:rPr>
          <w:rFonts w:eastAsia="宋体"/>
          <w:lang w:eastAsia="zh-CN"/>
        </w:rPr>
        <w:t xml:space="preserve"> the </w:t>
      </w:r>
      <w:proofErr w:type="spellStart"/>
      <w:r>
        <w:rPr>
          <w:rFonts w:eastAsia="宋体" w:hint="eastAsia"/>
          <w:lang w:eastAsia="zh-CN"/>
        </w:rPr>
        <w:t>Geofencing</w:t>
      </w:r>
      <w:proofErr w:type="spellEnd"/>
      <w:r w:rsidRPr="007E764E">
        <w:rPr>
          <w:rFonts w:eastAsia="宋体"/>
          <w:lang w:eastAsia="zh-CN"/>
        </w:rPr>
        <w:t xml:space="preserve"> infor</w:t>
      </w:r>
      <w:r>
        <w:rPr>
          <w:rFonts w:eastAsia="宋体"/>
          <w:lang w:eastAsia="zh-CN"/>
        </w:rPr>
        <w:t xml:space="preserve">mation report from the </w:t>
      </w:r>
      <w:r w:rsidRPr="008F76EC">
        <w:rPr>
          <w:rFonts w:eastAsia="宋体"/>
          <w:lang w:eastAsia="zh-CN"/>
        </w:rPr>
        <w:t>LM Server</w:t>
      </w:r>
      <w:r>
        <w:rPr>
          <w:rFonts w:hint="eastAsia"/>
          <w:lang w:eastAsia="zh-CN"/>
        </w:rPr>
        <w:t>, t</w:t>
      </w:r>
      <w:r>
        <w:rPr>
          <w:lang w:eastAsia="zh-CN"/>
        </w:rPr>
        <w:t xml:space="preserve">he </w:t>
      </w:r>
      <w:r>
        <w:rPr>
          <w:rFonts w:hint="eastAsia"/>
          <w:lang w:eastAsia="zh-CN"/>
        </w:rPr>
        <w:t xml:space="preserve">VAL </w:t>
      </w:r>
      <w:r>
        <w:rPr>
          <w:lang w:eastAsia="zh-CN"/>
        </w:rPr>
        <w:t xml:space="preserve">server may </w:t>
      </w:r>
      <w:r w:rsidR="00D30234">
        <w:rPr>
          <w:rFonts w:hint="eastAsia"/>
          <w:lang w:eastAsia="zh-CN"/>
        </w:rPr>
        <w:t>take some actions to inform the VAL UE (e.g.</w:t>
      </w:r>
      <w:r w:rsidR="00D30234" w:rsidRPr="00D30234">
        <w:rPr>
          <w:rFonts w:hint="eastAsia"/>
          <w:lang w:eastAsia="zh-CN"/>
        </w:rPr>
        <w:t xml:space="preserve"> </w:t>
      </w:r>
      <w:r w:rsidR="00D30234">
        <w:rPr>
          <w:rFonts w:hint="eastAsia"/>
          <w:lang w:eastAsia="zh-CN"/>
        </w:rPr>
        <w:t>s</w:t>
      </w:r>
      <w:r w:rsidR="00D30234">
        <w:rPr>
          <w:lang w:eastAsia="zh-CN"/>
        </w:rPr>
        <w:t xml:space="preserve">end </w:t>
      </w:r>
      <w:r w:rsidR="00D30234">
        <w:rPr>
          <w:rFonts w:hint="eastAsia"/>
          <w:lang w:eastAsia="zh-CN"/>
        </w:rPr>
        <w:t xml:space="preserve">the </w:t>
      </w:r>
      <w:r w:rsidR="00D30234">
        <w:rPr>
          <w:lang w:eastAsia="zh-CN"/>
        </w:rPr>
        <w:t>alarms or w</w:t>
      </w:r>
      <w:r w:rsidR="00324F10">
        <w:rPr>
          <w:lang w:eastAsia="zh-CN"/>
        </w:rPr>
        <w:t>arning</w:t>
      </w:r>
      <w:r w:rsidR="00324F10">
        <w:rPr>
          <w:rFonts w:hint="eastAsia"/>
          <w:lang w:eastAsia="zh-CN"/>
        </w:rPr>
        <w:t xml:space="preserve">s </w:t>
      </w:r>
      <w:r w:rsidR="00D30234">
        <w:rPr>
          <w:lang w:eastAsia="zh-CN"/>
        </w:rPr>
        <w:t>to the UE</w:t>
      </w:r>
      <w:r w:rsidR="00D30234">
        <w:rPr>
          <w:rFonts w:hint="eastAsia"/>
          <w:lang w:eastAsia="zh-CN"/>
        </w:rPr>
        <w:t xml:space="preserve">). </w:t>
      </w:r>
    </w:p>
    <w:p w14:paraId="7107D046" w14:textId="585C8BEC" w:rsidR="00B6019C" w:rsidRPr="00D30234" w:rsidRDefault="00B6019C" w:rsidP="00D30234">
      <w:pPr>
        <w:pStyle w:val="NO"/>
      </w:pPr>
      <w:bookmarkStart w:id="107" w:name="OLE_LINK99"/>
      <w:bookmarkStart w:id="108" w:name="OLE_LINK100"/>
      <w:r w:rsidRPr="00D30234">
        <w:t>NOTE:</w:t>
      </w:r>
      <w:r w:rsidRPr="00D30234">
        <w:rPr>
          <w:rFonts w:hint="eastAsia"/>
        </w:rPr>
        <w:t xml:space="preserve"> The </w:t>
      </w:r>
      <w:r w:rsidR="00D30234">
        <w:rPr>
          <w:rFonts w:hint="eastAsia"/>
          <w:lang w:eastAsia="zh-CN"/>
        </w:rPr>
        <w:t xml:space="preserve">step 3 </w:t>
      </w:r>
      <w:r w:rsidR="000E4926" w:rsidRPr="00D30234">
        <w:rPr>
          <w:rFonts w:hint="eastAsia"/>
        </w:rPr>
        <w:t>is out of 3GPP scope.</w:t>
      </w:r>
    </w:p>
    <w:bookmarkEnd w:id="107"/>
    <w:bookmarkEnd w:id="108"/>
    <w:p w14:paraId="07517181" w14:textId="77777777" w:rsidR="003E186D" w:rsidRPr="003E186D" w:rsidRDefault="003E186D">
      <w:pPr>
        <w:rPr>
          <w:noProof/>
          <w:lang w:eastAsia="zh-CN"/>
        </w:rPr>
      </w:pPr>
    </w:p>
    <w:p w14:paraId="7A94B6E6" w14:textId="77777777" w:rsidR="00345925" w:rsidRPr="002857CF" w:rsidRDefault="00345925" w:rsidP="00345925">
      <w:pPr>
        <w:pBdr>
          <w:top w:val="single" w:sz="4" w:space="1" w:color="auto"/>
          <w:left w:val="single" w:sz="4" w:space="4" w:color="auto"/>
          <w:bottom w:val="single" w:sz="4" w:space="1" w:color="auto"/>
          <w:right w:val="single" w:sz="4" w:space="4" w:color="auto"/>
        </w:pBdr>
        <w:jc w:val="center"/>
        <w:rPr>
          <w:rFonts w:ascii="Arial" w:eastAsia="宋体"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F46A444" w14:textId="77777777" w:rsidR="00345925" w:rsidRDefault="00345925">
      <w:pPr>
        <w:rPr>
          <w:noProof/>
          <w:lang w:eastAsia="zh-CN"/>
        </w:rPr>
      </w:pPr>
    </w:p>
    <w:sectPr w:rsidR="00345925" w:rsidSect="00A91FF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61A7EC" w14:textId="77777777" w:rsidR="00EA25D7" w:rsidRDefault="00EA25D7">
      <w:r>
        <w:separator/>
      </w:r>
    </w:p>
  </w:endnote>
  <w:endnote w:type="continuationSeparator" w:id="0">
    <w:p w14:paraId="75B7B8E8" w14:textId="77777777" w:rsidR="00EA25D7" w:rsidRDefault="00EA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EE09C" w14:textId="77777777" w:rsidR="00EA25D7" w:rsidRDefault="00EA25D7">
      <w:r>
        <w:separator/>
      </w:r>
    </w:p>
  </w:footnote>
  <w:footnote w:type="continuationSeparator" w:id="0">
    <w:p w14:paraId="25D52B45" w14:textId="77777777" w:rsidR="00EA25D7" w:rsidRDefault="00EA25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2F1BD0"/>
    <w:multiLevelType w:val="hybridMultilevel"/>
    <w:tmpl w:val="08167518"/>
    <w:lvl w:ilvl="0" w:tplc="A9BC18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C247CA6"/>
    <w:multiLevelType w:val="hybridMultilevel"/>
    <w:tmpl w:val="0D4C8BF2"/>
    <w:lvl w:ilvl="0" w:tplc="59129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55572CFF"/>
    <w:multiLevelType w:val="hybridMultilevel"/>
    <w:tmpl w:val="B8EA8E84"/>
    <w:lvl w:ilvl="0" w:tplc="D896866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6C83"/>
    <w:rsid w:val="00071481"/>
    <w:rsid w:val="00082807"/>
    <w:rsid w:val="00091474"/>
    <w:rsid w:val="00093EFD"/>
    <w:rsid w:val="000A5B30"/>
    <w:rsid w:val="000A6394"/>
    <w:rsid w:val="000B23B5"/>
    <w:rsid w:val="000B7FED"/>
    <w:rsid w:val="000C038A"/>
    <w:rsid w:val="000C6598"/>
    <w:rsid w:val="000D44B3"/>
    <w:rsid w:val="000E1447"/>
    <w:rsid w:val="000E4926"/>
    <w:rsid w:val="000E7ADE"/>
    <w:rsid w:val="0014013E"/>
    <w:rsid w:val="00145D43"/>
    <w:rsid w:val="00147AAE"/>
    <w:rsid w:val="00175A38"/>
    <w:rsid w:val="00192C46"/>
    <w:rsid w:val="00193173"/>
    <w:rsid w:val="001A08B3"/>
    <w:rsid w:val="001A7B60"/>
    <w:rsid w:val="001B52F0"/>
    <w:rsid w:val="001B7A65"/>
    <w:rsid w:val="001E41F3"/>
    <w:rsid w:val="00201EF5"/>
    <w:rsid w:val="00204DF5"/>
    <w:rsid w:val="002537A6"/>
    <w:rsid w:val="00255CC6"/>
    <w:rsid w:val="002578AA"/>
    <w:rsid w:val="0026004D"/>
    <w:rsid w:val="002640DD"/>
    <w:rsid w:val="00275D12"/>
    <w:rsid w:val="00280AAE"/>
    <w:rsid w:val="00284FEB"/>
    <w:rsid w:val="002860C4"/>
    <w:rsid w:val="0029268D"/>
    <w:rsid w:val="002B0F79"/>
    <w:rsid w:val="002B5741"/>
    <w:rsid w:val="002C2D03"/>
    <w:rsid w:val="002D3D90"/>
    <w:rsid w:val="002E472E"/>
    <w:rsid w:val="00305409"/>
    <w:rsid w:val="00324F10"/>
    <w:rsid w:val="0033508B"/>
    <w:rsid w:val="00337608"/>
    <w:rsid w:val="00345925"/>
    <w:rsid w:val="00353127"/>
    <w:rsid w:val="00356BE3"/>
    <w:rsid w:val="003609EF"/>
    <w:rsid w:val="0036231A"/>
    <w:rsid w:val="00374DD4"/>
    <w:rsid w:val="0039582D"/>
    <w:rsid w:val="003C5B99"/>
    <w:rsid w:val="003D1A36"/>
    <w:rsid w:val="003D1F88"/>
    <w:rsid w:val="003D3112"/>
    <w:rsid w:val="003E186D"/>
    <w:rsid w:val="003E1A36"/>
    <w:rsid w:val="003E6326"/>
    <w:rsid w:val="003F3BB8"/>
    <w:rsid w:val="003F7800"/>
    <w:rsid w:val="00400A54"/>
    <w:rsid w:val="00410371"/>
    <w:rsid w:val="004202DF"/>
    <w:rsid w:val="004242F1"/>
    <w:rsid w:val="00470FCB"/>
    <w:rsid w:val="00476A5B"/>
    <w:rsid w:val="00482671"/>
    <w:rsid w:val="004B75B7"/>
    <w:rsid w:val="0051235E"/>
    <w:rsid w:val="005141D9"/>
    <w:rsid w:val="0051580D"/>
    <w:rsid w:val="00521720"/>
    <w:rsid w:val="00534343"/>
    <w:rsid w:val="00547111"/>
    <w:rsid w:val="0055282D"/>
    <w:rsid w:val="0056277C"/>
    <w:rsid w:val="00592D74"/>
    <w:rsid w:val="005D497B"/>
    <w:rsid w:val="005E2C44"/>
    <w:rsid w:val="00620713"/>
    <w:rsid w:val="00621188"/>
    <w:rsid w:val="006257ED"/>
    <w:rsid w:val="00627CB4"/>
    <w:rsid w:val="00653DE4"/>
    <w:rsid w:val="006653F0"/>
    <w:rsid w:val="00665C47"/>
    <w:rsid w:val="00695808"/>
    <w:rsid w:val="006B46FB"/>
    <w:rsid w:val="006C0473"/>
    <w:rsid w:val="006C4A0A"/>
    <w:rsid w:val="006E21FB"/>
    <w:rsid w:val="007448E7"/>
    <w:rsid w:val="007452FE"/>
    <w:rsid w:val="00774727"/>
    <w:rsid w:val="00790600"/>
    <w:rsid w:val="00792342"/>
    <w:rsid w:val="007977A8"/>
    <w:rsid w:val="007B3D4C"/>
    <w:rsid w:val="007B512A"/>
    <w:rsid w:val="007C2097"/>
    <w:rsid w:val="007C3FF8"/>
    <w:rsid w:val="007D6A07"/>
    <w:rsid w:val="007E76B1"/>
    <w:rsid w:val="007F7259"/>
    <w:rsid w:val="008040A8"/>
    <w:rsid w:val="008279FA"/>
    <w:rsid w:val="008421C0"/>
    <w:rsid w:val="00853EED"/>
    <w:rsid w:val="008626E7"/>
    <w:rsid w:val="0086579D"/>
    <w:rsid w:val="00870EE7"/>
    <w:rsid w:val="008863B9"/>
    <w:rsid w:val="008A3405"/>
    <w:rsid w:val="008A45A6"/>
    <w:rsid w:val="008B55B4"/>
    <w:rsid w:val="008D3CCC"/>
    <w:rsid w:val="008D4717"/>
    <w:rsid w:val="008F3789"/>
    <w:rsid w:val="008F686C"/>
    <w:rsid w:val="009148DE"/>
    <w:rsid w:val="00941E30"/>
    <w:rsid w:val="009777D9"/>
    <w:rsid w:val="00991B88"/>
    <w:rsid w:val="009A44B7"/>
    <w:rsid w:val="009A5753"/>
    <w:rsid w:val="009A579D"/>
    <w:rsid w:val="009B10B4"/>
    <w:rsid w:val="009B41B8"/>
    <w:rsid w:val="009E3297"/>
    <w:rsid w:val="009F734F"/>
    <w:rsid w:val="00A10BA6"/>
    <w:rsid w:val="00A10F04"/>
    <w:rsid w:val="00A12660"/>
    <w:rsid w:val="00A16496"/>
    <w:rsid w:val="00A246B6"/>
    <w:rsid w:val="00A43B0D"/>
    <w:rsid w:val="00A47E70"/>
    <w:rsid w:val="00A50CF0"/>
    <w:rsid w:val="00A71094"/>
    <w:rsid w:val="00A7671C"/>
    <w:rsid w:val="00A76E66"/>
    <w:rsid w:val="00A91FF0"/>
    <w:rsid w:val="00AA0725"/>
    <w:rsid w:val="00AA2CBC"/>
    <w:rsid w:val="00AA52EA"/>
    <w:rsid w:val="00AC5820"/>
    <w:rsid w:val="00AD007B"/>
    <w:rsid w:val="00AD1CD8"/>
    <w:rsid w:val="00AE7DEA"/>
    <w:rsid w:val="00AF7C85"/>
    <w:rsid w:val="00B05136"/>
    <w:rsid w:val="00B066AA"/>
    <w:rsid w:val="00B13571"/>
    <w:rsid w:val="00B258BB"/>
    <w:rsid w:val="00B26038"/>
    <w:rsid w:val="00B4478E"/>
    <w:rsid w:val="00B46156"/>
    <w:rsid w:val="00B6019C"/>
    <w:rsid w:val="00B67B97"/>
    <w:rsid w:val="00B8111D"/>
    <w:rsid w:val="00B84F75"/>
    <w:rsid w:val="00B968C8"/>
    <w:rsid w:val="00BA3EC5"/>
    <w:rsid w:val="00BA51D9"/>
    <w:rsid w:val="00BB5DFC"/>
    <w:rsid w:val="00BD01CD"/>
    <w:rsid w:val="00BD279D"/>
    <w:rsid w:val="00BD6BB8"/>
    <w:rsid w:val="00BE6B55"/>
    <w:rsid w:val="00BF01D1"/>
    <w:rsid w:val="00C01222"/>
    <w:rsid w:val="00C047D3"/>
    <w:rsid w:val="00C11855"/>
    <w:rsid w:val="00C34AB3"/>
    <w:rsid w:val="00C53DB9"/>
    <w:rsid w:val="00C66BA2"/>
    <w:rsid w:val="00C8420C"/>
    <w:rsid w:val="00C870F6"/>
    <w:rsid w:val="00C92ED8"/>
    <w:rsid w:val="00C95985"/>
    <w:rsid w:val="00CC5026"/>
    <w:rsid w:val="00CC68D0"/>
    <w:rsid w:val="00CE04B4"/>
    <w:rsid w:val="00CE72F8"/>
    <w:rsid w:val="00CE7947"/>
    <w:rsid w:val="00CF0111"/>
    <w:rsid w:val="00D03F9A"/>
    <w:rsid w:val="00D06D51"/>
    <w:rsid w:val="00D1701F"/>
    <w:rsid w:val="00D24991"/>
    <w:rsid w:val="00D252D7"/>
    <w:rsid w:val="00D30234"/>
    <w:rsid w:val="00D50255"/>
    <w:rsid w:val="00D66520"/>
    <w:rsid w:val="00D84AE9"/>
    <w:rsid w:val="00DA2E88"/>
    <w:rsid w:val="00DB048C"/>
    <w:rsid w:val="00DB0D27"/>
    <w:rsid w:val="00DD75D8"/>
    <w:rsid w:val="00DE34CF"/>
    <w:rsid w:val="00E13F3D"/>
    <w:rsid w:val="00E168D1"/>
    <w:rsid w:val="00E311AA"/>
    <w:rsid w:val="00E34898"/>
    <w:rsid w:val="00E4063B"/>
    <w:rsid w:val="00E54524"/>
    <w:rsid w:val="00E81077"/>
    <w:rsid w:val="00E91AEC"/>
    <w:rsid w:val="00E94D40"/>
    <w:rsid w:val="00E963B9"/>
    <w:rsid w:val="00EA25D7"/>
    <w:rsid w:val="00EA3EFA"/>
    <w:rsid w:val="00EB09B7"/>
    <w:rsid w:val="00EE46CE"/>
    <w:rsid w:val="00EE7D7C"/>
    <w:rsid w:val="00F14D14"/>
    <w:rsid w:val="00F25D98"/>
    <w:rsid w:val="00F300FB"/>
    <w:rsid w:val="00F3151C"/>
    <w:rsid w:val="00F76A15"/>
    <w:rsid w:val="00F92156"/>
    <w:rsid w:val="00F92662"/>
    <w:rsid w:val="00F97A29"/>
    <w:rsid w:val="00FB6386"/>
    <w:rsid w:val="00FD0F44"/>
    <w:rsid w:val="00FF3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B10B4"/>
    <w:rPr>
      <w:rFonts w:ascii="Times New Roman" w:hAnsi="Times New Roman"/>
      <w:lang w:val="en-GB" w:eastAsia="en-US"/>
    </w:rPr>
  </w:style>
  <w:style w:type="character" w:customStyle="1" w:styleId="THChar">
    <w:name w:val="TH Char"/>
    <w:link w:val="TH"/>
    <w:qFormat/>
    <w:rsid w:val="009B10B4"/>
    <w:rPr>
      <w:rFonts w:ascii="Arial" w:hAnsi="Arial"/>
      <w:b/>
      <w:lang w:val="en-GB" w:eastAsia="en-US"/>
    </w:rPr>
  </w:style>
  <w:style w:type="character" w:customStyle="1" w:styleId="TFChar">
    <w:name w:val="TF Char"/>
    <w:link w:val="TF"/>
    <w:qFormat/>
    <w:locked/>
    <w:rsid w:val="009B10B4"/>
    <w:rPr>
      <w:rFonts w:ascii="Arial" w:hAnsi="Arial"/>
      <w:b/>
      <w:lang w:val="en-GB" w:eastAsia="en-US"/>
    </w:rPr>
  </w:style>
  <w:style w:type="character" w:customStyle="1" w:styleId="TALChar">
    <w:name w:val="TAL Char"/>
    <w:link w:val="TAL"/>
    <w:qFormat/>
    <w:rsid w:val="003D1A36"/>
    <w:rPr>
      <w:rFonts w:ascii="Arial" w:hAnsi="Arial"/>
      <w:sz w:val="18"/>
      <w:lang w:val="en-GB" w:eastAsia="en-US"/>
    </w:rPr>
  </w:style>
  <w:style w:type="character" w:customStyle="1" w:styleId="TAHChar">
    <w:name w:val="TAH Char"/>
    <w:link w:val="TAH"/>
    <w:qFormat/>
    <w:locked/>
    <w:rsid w:val="003D1A36"/>
    <w:rPr>
      <w:rFonts w:ascii="Arial" w:hAnsi="Arial"/>
      <w:b/>
      <w:sz w:val="18"/>
      <w:lang w:val="en-GB" w:eastAsia="en-US"/>
    </w:rPr>
  </w:style>
  <w:style w:type="character" w:customStyle="1" w:styleId="4Char">
    <w:name w:val="标题 4 Char"/>
    <w:link w:val="4"/>
    <w:rsid w:val="003D1A36"/>
    <w:rPr>
      <w:rFonts w:ascii="Arial" w:hAnsi="Arial"/>
      <w:sz w:val="24"/>
      <w:lang w:val="en-GB" w:eastAsia="en-US"/>
    </w:rPr>
  </w:style>
  <w:style w:type="character" w:customStyle="1" w:styleId="TACChar">
    <w:name w:val="TAC Char"/>
    <w:link w:val="TAC"/>
    <w:qFormat/>
    <w:locked/>
    <w:rsid w:val="003D1A36"/>
    <w:rPr>
      <w:rFonts w:ascii="Arial" w:hAnsi="Arial"/>
      <w:sz w:val="18"/>
      <w:lang w:val="en-GB" w:eastAsia="en-US"/>
    </w:rPr>
  </w:style>
  <w:style w:type="character" w:customStyle="1" w:styleId="TANChar">
    <w:name w:val="TAN Char"/>
    <w:link w:val="TAN"/>
    <w:qFormat/>
    <w:rsid w:val="002D3D90"/>
    <w:rPr>
      <w:rFonts w:ascii="Arial" w:hAnsi="Arial"/>
      <w:sz w:val="18"/>
      <w:lang w:val="en-GB" w:eastAsia="en-US"/>
    </w:rPr>
  </w:style>
  <w:style w:type="character" w:customStyle="1" w:styleId="NOZchn">
    <w:name w:val="NO Zchn"/>
    <w:link w:val="NO"/>
    <w:rsid w:val="00B60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70398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157725011">
      <w:bodyDiv w:val="1"/>
      <w:marLeft w:val="0"/>
      <w:marRight w:val="0"/>
      <w:marTop w:val="0"/>
      <w:marBottom w:val="0"/>
      <w:divBdr>
        <w:top w:val="none" w:sz="0" w:space="0" w:color="auto"/>
        <w:left w:val="none" w:sz="0" w:space="0" w:color="auto"/>
        <w:bottom w:val="none" w:sz="0" w:space="0" w:color="auto"/>
        <w:right w:val="none" w:sz="0" w:space="0" w:color="auto"/>
      </w:divBdr>
    </w:div>
    <w:div w:id="1158112554">
      <w:bodyDiv w:val="1"/>
      <w:marLeft w:val="0"/>
      <w:marRight w:val="0"/>
      <w:marTop w:val="0"/>
      <w:marBottom w:val="0"/>
      <w:divBdr>
        <w:top w:val="none" w:sz="0" w:space="0" w:color="auto"/>
        <w:left w:val="none" w:sz="0" w:space="0" w:color="auto"/>
        <w:bottom w:val="none" w:sz="0" w:space="0" w:color="auto"/>
        <w:right w:val="none" w:sz="0" w:space="0" w:color="auto"/>
      </w:divBdr>
    </w:div>
    <w:div w:id="1550652469">
      <w:bodyDiv w:val="1"/>
      <w:marLeft w:val="0"/>
      <w:marRight w:val="0"/>
      <w:marTop w:val="0"/>
      <w:marBottom w:val="0"/>
      <w:divBdr>
        <w:top w:val="none" w:sz="0" w:space="0" w:color="auto"/>
        <w:left w:val="none" w:sz="0" w:space="0" w:color="auto"/>
        <w:bottom w:val="none" w:sz="0" w:space="0" w:color="auto"/>
        <w:right w:val="none" w:sz="0" w:space="0" w:color="auto"/>
      </w:divBdr>
    </w:div>
    <w:div w:id="1607691671">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5582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Microsoft_Visio_2003-2010___1.vsd"/><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__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__1.vsdx"/><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package" Target="embeddings/Microsoft_Visio___3.vsdx"/><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3A654-595A-449C-A239-C2CF82B3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2024-10-08T07:38:00Z</dcterms:created>
  <dcterms:modified xsi:type="dcterms:W3CDTF">2024-10-08T07:39:00Z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